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39" w:rsidRPr="006E2639" w:rsidRDefault="006E2639" w:rsidP="006E2639">
      <w:pPr>
        <w:jc w:val="center"/>
        <w:rPr>
          <w:rFonts w:cs="Cambria"/>
          <w:color w:val="FF0000"/>
          <w:sz w:val="34"/>
          <w:szCs w:val="34"/>
        </w:rPr>
      </w:pPr>
      <w:r w:rsidRPr="006E2639">
        <w:rPr>
          <w:rFonts w:cs="2  Titr" w:hint="cs"/>
          <w:color w:val="FF0000"/>
          <w:sz w:val="34"/>
          <w:szCs w:val="34"/>
          <w:rtl/>
        </w:rPr>
        <w:t xml:space="preserve">مسابقه کتابخوانی به مناسبت گرامیداشت هفته </w:t>
      </w:r>
      <w:r w:rsidRPr="006E2639">
        <w:rPr>
          <w:rFonts w:cs="Times New Roman"/>
          <w:color w:val="FF0000"/>
          <w:sz w:val="34"/>
          <w:szCs w:val="34"/>
          <w:rtl/>
        </w:rPr>
        <w:t>"</w:t>
      </w:r>
      <w:r w:rsidRPr="006E2639">
        <w:rPr>
          <w:rFonts w:cs="2  Titr" w:hint="cs"/>
          <w:color w:val="FF0000"/>
          <w:sz w:val="34"/>
          <w:szCs w:val="34"/>
          <w:rtl/>
        </w:rPr>
        <w:t>سراهای دانشجویی</w:t>
      </w:r>
      <w:r w:rsidRPr="006E2639">
        <w:rPr>
          <w:rFonts w:cs="Times New Roman"/>
          <w:color w:val="FF0000"/>
          <w:sz w:val="34"/>
          <w:szCs w:val="34"/>
          <w:rtl/>
        </w:rPr>
        <w:t>"</w:t>
      </w:r>
    </w:p>
    <w:p w:rsidR="006E2639" w:rsidRPr="00B27404" w:rsidRDefault="006E2639" w:rsidP="006E2639">
      <w:pPr>
        <w:jc w:val="center"/>
        <w:rPr>
          <w:rFonts w:cs="2  Titr"/>
          <w:color w:val="C45911" w:themeColor="accent2" w:themeShade="BF"/>
          <w:sz w:val="26"/>
          <w:szCs w:val="26"/>
          <w:rtl/>
        </w:rPr>
      </w:pPr>
      <w:r w:rsidRPr="00B27404">
        <w:rPr>
          <w:rFonts w:cs="2  Titr" w:hint="cs"/>
          <w:color w:val="C45911" w:themeColor="accent2" w:themeShade="BF"/>
          <w:sz w:val="26"/>
          <w:szCs w:val="26"/>
          <w:rtl/>
        </w:rPr>
        <w:t>ویژه دانشجویان کارشناسی  دانشگاه فرهنگیان استان اصفهان</w:t>
      </w:r>
    </w:p>
    <w:p w:rsidR="006E2639" w:rsidRDefault="006E2639" w:rsidP="006E2639">
      <w:pPr>
        <w:jc w:val="center"/>
        <w:rPr>
          <w:rFonts w:cs="2  Titr" w:hint="cs"/>
          <w:sz w:val="24"/>
          <w:szCs w:val="24"/>
          <w:rtl/>
        </w:rPr>
      </w:pPr>
    </w:p>
    <w:p w:rsidR="006E2639" w:rsidRDefault="006E2639" w:rsidP="006E2639">
      <w:pPr>
        <w:rPr>
          <w:rFonts w:cs="2  Titr" w:hint="cs"/>
          <w:sz w:val="28"/>
          <w:szCs w:val="28"/>
          <w:rtl/>
        </w:rPr>
      </w:pPr>
      <w:r>
        <w:rPr>
          <w:rFonts w:cs="2  Lotus" w:hint="cs"/>
          <w:b/>
          <w:bCs/>
          <w:color w:val="0000FF"/>
          <w:sz w:val="28"/>
          <w:szCs w:val="28"/>
          <w:rtl/>
        </w:rPr>
        <w:t>منبع:</w:t>
      </w:r>
      <w:r>
        <w:rPr>
          <w:rFonts w:cs="2  Titr" w:hint="cs"/>
          <w:sz w:val="28"/>
          <w:szCs w:val="28"/>
          <w:rtl/>
        </w:rPr>
        <w:t xml:space="preserve"> کتاب " </w:t>
      </w:r>
      <w:r w:rsidRPr="00B27404">
        <w:rPr>
          <w:rFonts w:cs="2  Titr" w:hint="cs"/>
          <w:color w:val="385623" w:themeColor="accent6" w:themeShade="80"/>
          <w:sz w:val="28"/>
          <w:szCs w:val="28"/>
          <w:rtl/>
        </w:rPr>
        <w:t>راهنمایی برای سازگاری با زندگی دانشجویی</w:t>
      </w:r>
      <w:r>
        <w:rPr>
          <w:rFonts w:cs="2  Titr" w:hint="cs"/>
          <w:sz w:val="28"/>
          <w:szCs w:val="28"/>
          <w:rtl/>
        </w:rPr>
        <w:t>"</w:t>
      </w:r>
    </w:p>
    <w:p w:rsidR="006E2639" w:rsidRDefault="006E2639" w:rsidP="006E2639">
      <w:pPr>
        <w:rPr>
          <w:rFonts w:cs="2  Titr" w:hint="cs"/>
          <w:sz w:val="28"/>
          <w:szCs w:val="28"/>
          <w:rtl/>
        </w:rPr>
      </w:pPr>
      <w:r>
        <w:rPr>
          <w:rFonts w:cs="2  Lotus" w:hint="cs"/>
          <w:b/>
          <w:bCs/>
          <w:color w:val="0000FF"/>
          <w:sz w:val="28"/>
          <w:szCs w:val="28"/>
          <w:rtl/>
        </w:rPr>
        <w:t>مهلت شرکت در مسابقه:</w:t>
      </w:r>
      <w:r>
        <w:rPr>
          <w:rFonts w:cs="2  Titr" w:hint="cs"/>
          <w:sz w:val="28"/>
          <w:szCs w:val="28"/>
          <w:rtl/>
        </w:rPr>
        <w:t xml:space="preserve">  از شنبه 8 خرداد  لغایت یکشنبه 16 خرداد ماه 1400</w:t>
      </w:r>
      <w:bookmarkStart w:id="0" w:name="_GoBack"/>
      <w:bookmarkEnd w:id="0"/>
    </w:p>
    <w:p w:rsidR="006E2639" w:rsidRDefault="006E2639" w:rsidP="006E2639">
      <w:pPr>
        <w:rPr>
          <w:rFonts w:cs="2  Lotus" w:hint="cs"/>
          <w:b/>
          <w:bCs/>
          <w:sz w:val="28"/>
          <w:szCs w:val="28"/>
          <w:rtl/>
        </w:rPr>
      </w:pPr>
      <w:r>
        <w:rPr>
          <w:rFonts w:cs="2  Lotus" w:hint="cs"/>
          <w:b/>
          <w:bCs/>
          <w:color w:val="0000FF"/>
          <w:sz w:val="28"/>
          <w:szCs w:val="28"/>
          <w:rtl/>
        </w:rPr>
        <w:t>تعداد سوالات و زمان پاسخگویی به سولات:</w:t>
      </w:r>
      <w:r>
        <w:rPr>
          <w:rFonts w:cs="2  Lotus" w:hint="cs"/>
          <w:b/>
          <w:bCs/>
          <w:sz w:val="28"/>
          <w:szCs w:val="28"/>
          <w:rtl/>
        </w:rPr>
        <w:t xml:space="preserve"> </w:t>
      </w:r>
      <w:r>
        <w:rPr>
          <w:rFonts w:cs="2  Titr" w:hint="cs"/>
          <w:sz w:val="28"/>
          <w:szCs w:val="28"/>
          <w:rtl/>
        </w:rPr>
        <w:t>30 سوال 30 دقیقه</w:t>
      </w:r>
    </w:p>
    <w:p w:rsidR="006E2639" w:rsidRDefault="006E2639" w:rsidP="006E2639">
      <w:pPr>
        <w:rPr>
          <w:rFonts w:cs="2  Lotus" w:hint="cs"/>
          <w:b/>
          <w:bCs/>
          <w:sz w:val="28"/>
          <w:szCs w:val="28"/>
          <w:rtl/>
        </w:rPr>
      </w:pPr>
      <w:r>
        <w:rPr>
          <w:rFonts w:cs="2  Lotus" w:hint="cs"/>
          <w:b/>
          <w:bCs/>
          <w:color w:val="0000FF"/>
          <w:sz w:val="28"/>
          <w:szCs w:val="28"/>
          <w:rtl/>
        </w:rPr>
        <w:t>جوایز:</w:t>
      </w:r>
      <w:r>
        <w:rPr>
          <w:rFonts w:cs="2  Lotus" w:hint="cs"/>
          <w:b/>
          <w:bCs/>
          <w:sz w:val="28"/>
          <w:szCs w:val="28"/>
          <w:rtl/>
        </w:rPr>
        <w:t xml:space="preserve">  </w:t>
      </w:r>
      <w:r w:rsidRPr="00B27404">
        <w:rPr>
          <w:rFonts w:cs="2  Titr" w:hint="cs"/>
          <w:color w:val="00B050"/>
          <w:sz w:val="24"/>
          <w:szCs w:val="24"/>
          <w:shd w:val="clear" w:color="auto" w:fill="FFF2CC" w:themeFill="accent4" w:themeFillTint="33"/>
          <w:rtl/>
        </w:rPr>
        <w:t>از طرف پردیس / مرکز آموزش عالی محل تحصیل به نفرات برتر لوح تقدیر و جوایز اهداء می‌گردد.</w:t>
      </w:r>
    </w:p>
    <w:p w:rsidR="006E2639" w:rsidRDefault="006E2639" w:rsidP="006E2639">
      <w:pPr>
        <w:rPr>
          <w:rFonts w:cs="2  Lotus" w:hint="cs"/>
          <w:b/>
          <w:bCs/>
          <w:sz w:val="28"/>
          <w:szCs w:val="28"/>
          <w:rtl/>
        </w:rPr>
      </w:pPr>
    </w:p>
    <w:p w:rsidR="00E70012" w:rsidRDefault="006E2639" w:rsidP="006E2639">
      <w:pPr>
        <w:shd w:val="clear" w:color="auto" w:fill="FFFF00"/>
        <w:rPr>
          <w:rFonts w:cs="2  Titr"/>
          <w:color w:val="FF0000"/>
          <w:sz w:val="28"/>
          <w:szCs w:val="28"/>
          <w:rtl/>
        </w:rPr>
      </w:pPr>
      <w:r w:rsidRPr="006E2639">
        <w:rPr>
          <w:rFonts w:cs="2  Titr" w:hint="cs"/>
          <w:color w:val="FF0000"/>
          <w:sz w:val="28"/>
          <w:szCs w:val="28"/>
          <w:rtl/>
        </w:rPr>
        <w:t>لینک شرکت در مسابقه</w:t>
      </w:r>
    </w:p>
    <w:p w:rsidR="006E2639" w:rsidRPr="006E2639" w:rsidRDefault="006E2639" w:rsidP="006E2639">
      <w:pPr>
        <w:shd w:val="clear" w:color="auto" w:fill="FFFF00"/>
        <w:jc w:val="center"/>
        <w:rPr>
          <w:rFonts w:asciiTheme="majorBidi" w:hAnsiTheme="majorBidi" w:cstheme="majorBidi"/>
          <w:color w:val="FF0000"/>
          <w:sz w:val="56"/>
          <w:szCs w:val="56"/>
        </w:rPr>
      </w:pPr>
      <w:r w:rsidRPr="006E2639">
        <w:rPr>
          <w:rFonts w:asciiTheme="majorBidi" w:hAnsiTheme="majorBidi" w:cstheme="majorBidi"/>
          <w:color w:val="FF0000"/>
          <w:sz w:val="56"/>
          <w:szCs w:val="56"/>
        </w:rPr>
        <w:t>https://testa.edufile.ir</w:t>
      </w:r>
    </w:p>
    <w:sectPr w:rsidR="006E2639" w:rsidRPr="006E2639" w:rsidSect="00D6455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9"/>
    <w:rsid w:val="006E2639"/>
    <w:rsid w:val="00B27404"/>
    <w:rsid w:val="00D64556"/>
    <w:rsid w:val="00E7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ED88E"/>
  <w15:chartTrackingRefBased/>
  <w15:docId w15:val="{1C04C302-327C-479D-80B4-B946038B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639"/>
    <w:pPr>
      <w:bidi/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63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>MRT www.Win2Farsi.com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POOYA</dc:creator>
  <cp:keywords/>
  <dc:description/>
  <cp:lastModifiedBy>POOYA</cp:lastModifiedBy>
  <cp:revision>2</cp:revision>
  <dcterms:created xsi:type="dcterms:W3CDTF">2021-05-29T16:09:00Z</dcterms:created>
  <dcterms:modified xsi:type="dcterms:W3CDTF">2021-05-29T16:15:00Z</dcterms:modified>
</cp:coreProperties>
</file>