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432" w:rsidRPr="00AC1432" w:rsidRDefault="00AC1432" w:rsidP="00AC1432">
      <w:pPr>
        <w:bidi/>
        <w:spacing w:after="0" w:line="360" w:lineRule="atLeast"/>
        <w:outlineLvl w:val="0"/>
        <w:rPr>
          <w:rFonts w:ascii="Yekan" w:eastAsia="Times New Roman" w:hAnsi="Yekan" w:cs="Times New Roman"/>
          <w:b/>
          <w:bCs/>
          <w:kern w:val="36"/>
          <w:sz w:val="27"/>
          <w:szCs w:val="27"/>
        </w:rPr>
      </w:pPr>
      <w:r w:rsidRPr="00AC1432">
        <w:rPr>
          <w:rFonts w:ascii="Yekan" w:eastAsia="Times New Roman" w:hAnsi="Yekan" w:cs="Times New Roman"/>
          <w:b/>
          <w:bCs/>
          <w:kern w:val="36"/>
          <w:sz w:val="27"/>
          <w:szCs w:val="27"/>
          <w:rtl/>
        </w:rPr>
        <w:t>گزارش تصویری پانزدهمین اجلاس روسای دانشگاه فرهنگیان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bookmarkStart w:id="0" w:name="_GoBack"/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7681945" wp14:editId="089D5C48">
            <wp:extent cx="5981700" cy="2552700"/>
            <wp:effectExtent l="0" t="0" r="0" b="0"/>
            <wp:docPr id="1" name="Picture 1" descr="http://te.cfu.ac.ir/file/2/attach201708165918347624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.cfu.ac.ir/file/2/attach20170816591834762442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7F9E5004" wp14:editId="4FACE916">
            <wp:extent cx="5981700" cy="2686050"/>
            <wp:effectExtent l="0" t="0" r="0" b="0"/>
            <wp:docPr id="2" name="Picture 2" descr="http://te.cfu.ac.ir/file/2/attach201708384699196424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.cfu.ac.ir/file/2/attach20170838469919642442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lastRenderedPageBreak/>
        <w:drawing>
          <wp:inline distT="0" distB="0" distL="0" distR="0" wp14:anchorId="7770B57E" wp14:editId="04764AF6">
            <wp:extent cx="5981700" cy="2762250"/>
            <wp:effectExtent l="0" t="0" r="0" b="0"/>
            <wp:docPr id="3" name="Picture 3" descr="http://te.cfu.ac.ir/file/2/attach201708204704570224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.cfu.ac.ir/file/2/attach20170820470457022442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9EF8F58" wp14:editId="2AFE8825">
            <wp:extent cx="5981700" cy="2847975"/>
            <wp:effectExtent l="0" t="0" r="0" b="9525"/>
            <wp:docPr id="4" name="Picture 4" descr="http://te.cfu.ac.ir/file/2/attach201708404755726224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.cfu.ac.ir/file/2/attach20170840475572622442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65B0474" wp14:editId="673107B1">
            <wp:extent cx="5981700" cy="2171700"/>
            <wp:effectExtent l="0" t="0" r="0" b="0"/>
            <wp:docPr id="5" name="Picture 5" descr="http://te.cfu.ac.ir/file/2/attach201708418690149824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.cfu.ac.ir/file/2/attach20170841869014982442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CC695AE" wp14:editId="2D20CE1A">
            <wp:extent cx="5981700" cy="2762250"/>
            <wp:effectExtent l="0" t="0" r="0" b="0"/>
            <wp:docPr id="6" name="Picture 6" descr="http://te.cfu.ac.ir/file/2/attach201708322133954024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.cfu.ac.ir/file/2/attach20170832213395402442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9690F40" wp14:editId="2B072A28">
            <wp:extent cx="5981700" cy="2828925"/>
            <wp:effectExtent l="0" t="0" r="0" b="9525"/>
            <wp:docPr id="7" name="Picture 7" descr="http://te.cfu.ac.ir/file/2/attach201708164451545824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.cfu.ac.ir/file/2/attach20170816445154582442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E7AD853" wp14:editId="116DA798">
            <wp:extent cx="5981700" cy="2933700"/>
            <wp:effectExtent l="0" t="0" r="0" b="0"/>
            <wp:docPr id="8" name="Picture 8" descr="http://te.cfu.ac.ir/file/2/attach201708128388460424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.cfu.ac.ir/file/2/attach20170812838846042442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29C9CC55" wp14:editId="630B976F">
            <wp:extent cx="5981700" cy="2657475"/>
            <wp:effectExtent l="0" t="0" r="0" b="9525"/>
            <wp:docPr id="9" name="Picture 9" descr="http://te.cfu.ac.ir/file/2/attach20170820941216862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.cfu.ac.ir/file/2/attach20170820941216862442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DB0AD19" wp14:editId="175520E9">
            <wp:extent cx="5981700" cy="2533650"/>
            <wp:effectExtent l="0" t="0" r="0" b="0"/>
            <wp:docPr id="10" name="Picture 10" descr="http://te.cfu.ac.ir/file/2/attach201708262935552024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.cfu.ac.ir/file/2/attach20170826293555202442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DED7837" wp14:editId="7C2BB78E">
            <wp:extent cx="5981700" cy="2533650"/>
            <wp:effectExtent l="0" t="0" r="0" b="0"/>
            <wp:docPr id="11" name="Picture 11" descr="http://te.cfu.ac.ir/file/2/attach201708350093358024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.cfu.ac.ir/file/2/attach20170835009335802442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A29B18B" wp14:editId="42F6B7FA">
            <wp:extent cx="5981700" cy="2771775"/>
            <wp:effectExtent l="0" t="0" r="0" b="9525"/>
            <wp:docPr id="12" name="Picture 12" descr="http://te.cfu.ac.ir/file/2/attach201708425978829624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.cfu.ac.ir/file/2/attach20170842597882962442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0C8CF9FD" wp14:editId="2452254B">
            <wp:extent cx="5981700" cy="2924175"/>
            <wp:effectExtent l="0" t="0" r="0" b="9525"/>
            <wp:docPr id="13" name="Picture 13" descr="http://te.cfu.ac.ir/file/2/attach201708110493323424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.cfu.ac.ir/file/2/attach20170811049332342442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175F263F" wp14:editId="3DE51695">
            <wp:extent cx="5981700" cy="2686050"/>
            <wp:effectExtent l="0" t="0" r="0" b="0"/>
            <wp:docPr id="14" name="Picture 14" descr="http://te.cfu.ac.ir/file/2/attach201708382208612624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.cfu.ac.ir/file/2/attach20170838220861262442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84AEF5E" wp14:editId="21EA4E9C">
            <wp:extent cx="5981700" cy="2924175"/>
            <wp:effectExtent l="0" t="0" r="0" b="9525"/>
            <wp:docPr id="15" name="Picture 15" descr="http://te.cfu.ac.ir/file/2/attach201708164030428424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.cfu.ac.ir/file/2/attach20170816403042842442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2DCDB0A2" wp14:editId="270074CA">
            <wp:extent cx="5981700" cy="2838450"/>
            <wp:effectExtent l="0" t="0" r="0" b="0"/>
            <wp:docPr id="16" name="Picture 16" descr="http://te.cfu.ac.ir/file/2/attach201708354027157224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.cfu.ac.ir/file/2/attach20170835402715722442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6FDF544" wp14:editId="6CEEFD15">
            <wp:extent cx="5981700" cy="2524125"/>
            <wp:effectExtent l="0" t="0" r="0" b="9525"/>
            <wp:docPr id="17" name="Picture 17" descr="http://te.cfu.ac.ir/file/2/attach201708391932046824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.cfu.ac.ir/file/2/attach20170839193204682442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17B7174F" wp14:editId="7AFDE048">
            <wp:extent cx="5981700" cy="2524125"/>
            <wp:effectExtent l="0" t="0" r="0" b="9525"/>
            <wp:docPr id="18" name="Picture 18" descr="http://te.cfu.ac.ir/file/2/attach201708353829559624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.cfu.ac.ir/file/2/attach20170835382955962442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6605F0DD" wp14:editId="1F3E8F34">
            <wp:extent cx="5981700" cy="3009900"/>
            <wp:effectExtent l="0" t="0" r="0" b="0"/>
            <wp:docPr id="19" name="Picture 19" descr="http://te.cfu.ac.ir/file/2/attach201708154891217424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.cfu.ac.ir/file/2/attach201708154891217424426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0CF62CD9" wp14:editId="7C88260A">
            <wp:extent cx="5981700" cy="2724150"/>
            <wp:effectExtent l="0" t="0" r="0" b="0"/>
            <wp:docPr id="20" name="Picture 20" descr="http://te.cfu.ac.ir/file/2/attach201708216668855224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e.cfu.ac.ir/file/2/attach20170821666885522442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B233D26" wp14:editId="3C785D73">
            <wp:extent cx="5981700" cy="2695575"/>
            <wp:effectExtent l="0" t="0" r="0" b="9525"/>
            <wp:docPr id="21" name="Picture 21" descr="http://te.cfu.ac.ir/file/2/attach201708212124787824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e.cfu.ac.ir/file/2/attach201708212124787824426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71EDBD1C" wp14:editId="4FDAD957">
            <wp:extent cx="5981700" cy="2752725"/>
            <wp:effectExtent l="0" t="0" r="0" b="9525"/>
            <wp:docPr id="22" name="Picture 22" descr="http://te.cfu.ac.ir/file/2/attach201708328402723624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e.cfu.ac.ir/file/2/attach201708328402723624427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87CC100" wp14:editId="0A78B1A4">
            <wp:extent cx="5981700" cy="2876550"/>
            <wp:effectExtent l="0" t="0" r="0" b="0"/>
            <wp:docPr id="23" name="Picture 23" descr="http://te.cfu.ac.ir/file/2/attach201708126913312824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e.cfu.ac.ir/file/2/attach201708126913312824428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7504F124" wp14:editId="2F431EBC">
            <wp:extent cx="5981700" cy="2076450"/>
            <wp:effectExtent l="0" t="0" r="0" b="0"/>
            <wp:docPr id="24" name="Picture 24" descr="http://te.cfu.ac.ir/file/2/attach201708178455194424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e.cfu.ac.ir/file/2/attach201708178455194424428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9A3F19B" wp14:editId="20C9E38F">
            <wp:extent cx="5981700" cy="2352675"/>
            <wp:effectExtent l="0" t="0" r="0" b="9525"/>
            <wp:docPr id="25" name="Picture 25" descr="http://te.cfu.ac.ir/file/2/attach201708236808685424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.cfu.ac.ir/file/2/attach201708236808685424428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0178A725" wp14:editId="07687C9A">
            <wp:extent cx="5981700" cy="2400300"/>
            <wp:effectExtent l="0" t="0" r="0" b="0"/>
            <wp:docPr id="26" name="Picture 26" descr="http://te.cfu.ac.ir/file/2/attach201708117152866424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.cfu.ac.ir/file/2/attach20170811715286642442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0CB0F622" wp14:editId="358F4417">
            <wp:extent cx="5981700" cy="2619375"/>
            <wp:effectExtent l="0" t="0" r="0" b="9525"/>
            <wp:docPr id="27" name="Picture 27" descr="http://te.cfu.ac.ir/file/2/attach201708318337473024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.cfu.ac.ir/file/2/attach201708318337473024429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7BDF38F6" wp14:editId="0A730FC6">
            <wp:extent cx="5981700" cy="2400300"/>
            <wp:effectExtent l="0" t="0" r="0" b="0"/>
            <wp:docPr id="28" name="Picture 28" descr="http://te.cfu.ac.ir/file/2/attach201708257818284024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e.cfu.ac.ir/file/2/attach201708257818284024429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D992D11" wp14:editId="7280020A">
            <wp:extent cx="5981700" cy="2762250"/>
            <wp:effectExtent l="0" t="0" r="0" b="0"/>
            <wp:docPr id="29" name="Picture 29" descr="http://te.cfu.ac.ir/file/2/attach201708274865357424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e.cfu.ac.ir/file/2/attach201708274865357424427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862B26D" wp14:editId="1BD00FD2">
            <wp:extent cx="5981700" cy="2162175"/>
            <wp:effectExtent l="0" t="0" r="0" b="9525"/>
            <wp:docPr id="30" name="Picture 30" descr="http://te.cfu.ac.ir/file/2/attach201708102000850424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e.cfu.ac.ir/file/2/attach201708102000850424429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D63E3DA" wp14:editId="3AE4FB7B">
            <wp:extent cx="5981700" cy="2724150"/>
            <wp:effectExtent l="0" t="0" r="0" b="0"/>
            <wp:docPr id="31" name="Picture 31" descr="http://te.cfu.ac.ir/file/2/attach201708343607456224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.cfu.ac.ir/file/2/attach201708343607456224428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C28FD62" wp14:editId="6C2EE95C">
            <wp:extent cx="5981700" cy="2524125"/>
            <wp:effectExtent l="0" t="0" r="0" b="9525"/>
            <wp:docPr id="32" name="Picture 32" descr="http://te.cfu.ac.ir/file/2/attach201708397556573824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e.cfu.ac.ir/file/2/attach201708397556573824427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0B8D749E" wp14:editId="2EAA6DDF">
            <wp:extent cx="5981700" cy="2971800"/>
            <wp:effectExtent l="0" t="0" r="0" b="0"/>
            <wp:docPr id="33" name="Picture 33" descr="http://te.cfu.ac.ir/file/2/attach201708428933922024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e.cfu.ac.ir/file/2/attach201708428933922024428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CBF86F9" wp14:editId="4DB814C9">
            <wp:extent cx="5981700" cy="2657475"/>
            <wp:effectExtent l="0" t="0" r="0" b="9525"/>
            <wp:docPr id="34" name="Picture 34" descr="http://te.cfu.ac.ir/file/2/attach201708338113041624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e.cfu.ac.ir/file/2/attach201708338113041624427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bidi/>
        <w:spacing w:after="0" w:line="360" w:lineRule="atLeast"/>
        <w:outlineLvl w:val="0"/>
        <w:rPr>
          <w:rFonts w:ascii="Yekan" w:eastAsia="Times New Roman" w:hAnsi="Yekan" w:cs="Times New Roman"/>
          <w:b/>
          <w:bCs/>
          <w:kern w:val="36"/>
          <w:sz w:val="27"/>
          <w:szCs w:val="27"/>
        </w:rPr>
      </w:pPr>
      <w:r w:rsidRPr="00AC1432">
        <w:rPr>
          <w:rFonts w:ascii="Yekan" w:eastAsia="Times New Roman" w:hAnsi="Yekan" w:cs="Times New Roman"/>
          <w:b/>
          <w:bCs/>
          <w:kern w:val="36"/>
          <w:sz w:val="27"/>
          <w:szCs w:val="27"/>
          <w:rtl/>
        </w:rPr>
        <w:t>گزارش تصویری پانزدهمین اجلاس روسای دانشگاه فرهنگیان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17EB2659" wp14:editId="332AD5F0">
            <wp:extent cx="5981700" cy="2552700"/>
            <wp:effectExtent l="0" t="0" r="0" b="0"/>
            <wp:docPr id="36" name="Picture 36" descr="http://te.cfu.ac.ir/file/2/attach201708165918347624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.cfu.ac.ir/file/2/attach20170816591834762442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0D5E2C1C" wp14:editId="70CEF26E">
            <wp:extent cx="5981700" cy="2686050"/>
            <wp:effectExtent l="0" t="0" r="0" b="0"/>
            <wp:docPr id="37" name="Picture 37" descr="http://te.cfu.ac.ir/file/2/attach201708384699196424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.cfu.ac.ir/file/2/attach20170838469919642442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E375202" wp14:editId="3B51EDDE">
            <wp:extent cx="5981700" cy="2762250"/>
            <wp:effectExtent l="0" t="0" r="0" b="0"/>
            <wp:docPr id="38" name="Picture 38" descr="http://te.cfu.ac.ir/file/2/attach201708204704570224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.cfu.ac.ir/file/2/attach20170820470457022442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11F4101" wp14:editId="370D97A9">
            <wp:extent cx="5981700" cy="2847975"/>
            <wp:effectExtent l="0" t="0" r="0" b="9525"/>
            <wp:docPr id="39" name="Picture 39" descr="http://te.cfu.ac.ir/file/2/attach201708404755726224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.cfu.ac.ir/file/2/attach20170840475572622442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1F7FEF23" wp14:editId="0A05C2CC">
            <wp:extent cx="5981700" cy="2171700"/>
            <wp:effectExtent l="0" t="0" r="0" b="0"/>
            <wp:docPr id="40" name="Picture 40" descr="http://te.cfu.ac.ir/file/2/attach201708418690149824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.cfu.ac.ir/file/2/attach20170841869014982442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1A0EBE9D" wp14:editId="42B350D8">
            <wp:extent cx="5981700" cy="2762250"/>
            <wp:effectExtent l="0" t="0" r="0" b="0"/>
            <wp:docPr id="41" name="Picture 41" descr="http://te.cfu.ac.ir/file/2/attach201708322133954024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.cfu.ac.ir/file/2/attach20170832213395402442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74315711" wp14:editId="23E616E5">
            <wp:extent cx="5981700" cy="2828925"/>
            <wp:effectExtent l="0" t="0" r="0" b="9525"/>
            <wp:docPr id="42" name="Picture 42" descr="http://te.cfu.ac.ir/file/2/attach201708164451545824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.cfu.ac.ir/file/2/attach20170816445154582442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D092270" wp14:editId="727AF4F5">
            <wp:extent cx="5981700" cy="2933700"/>
            <wp:effectExtent l="0" t="0" r="0" b="0"/>
            <wp:docPr id="43" name="Picture 43" descr="http://te.cfu.ac.ir/file/2/attach201708128388460424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.cfu.ac.ir/file/2/attach20170812838846042442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721445C6" wp14:editId="0EC5B6FE">
            <wp:extent cx="5981700" cy="2657475"/>
            <wp:effectExtent l="0" t="0" r="0" b="9525"/>
            <wp:docPr id="44" name="Picture 44" descr="http://te.cfu.ac.ir/file/2/attach20170820941216862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e.cfu.ac.ir/file/2/attach20170820941216862442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209DDB4" wp14:editId="5F8B1B67">
            <wp:extent cx="5981700" cy="2533650"/>
            <wp:effectExtent l="0" t="0" r="0" b="0"/>
            <wp:docPr id="45" name="Picture 45" descr="http://te.cfu.ac.ir/file/2/attach201708262935552024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.cfu.ac.ir/file/2/attach20170826293555202442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76A73686" wp14:editId="07E3B968">
            <wp:extent cx="5981700" cy="2533650"/>
            <wp:effectExtent l="0" t="0" r="0" b="0"/>
            <wp:docPr id="46" name="Picture 46" descr="http://te.cfu.ac.ir/file/2/attach201708350093358024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.cfu.ac.ir/file/2/attach20170835009335802442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64C6EAC" wp14:editId="7D3E968B">
            <wp:extent cx="5981700" cy="2771775"/>
            <wp:effectExtent l="0" t="0" r="0" b="9525"/>
            <wp:docPr id="47" name="Picture 47" descr="http://te.cfu.ac.ir/file/2/attach201708425978829624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.cfu.ac.ir/file/2/attach20170842597882962442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65225F6F" wp14:editId="72B418C9">
            <wp:extent cx="5981700" cy="2924175"/>
            <wp:effectExtent l="0" t="0" r="0" b="9525"/>
            <wp:docPr id="48" name="Picture 48" descr="http://te.cfu.ac.ir/file/2/attach201708110493323424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.cfu.ac.ir/file/2/attach20170811049332342442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0227D3B4" wp14:editId="4CF15D75">
            <wp:extent cx="5981700" cy="2686050"/>
            <wp:effectExtent l="0" t="0" r="0" b="0"/>
            <wp:docPr id="49" name="Picture 49" descr="http://te.cfu.ac.ir/file/2/attach201708382208612624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.cfu.ac.ir/file/2/attach20170838220861262442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629B2CC4" wp14:editId="7611552F">
            <wp:extent cx="5981700" cy="2924175"/>
            <wp:effectExtent l="0" t="0" r="0" b="9525"/>
            <wp:docPr id="50" name="Picture 50" descr="http://te.cfu.ac.ir/file/2/attach201708164030428424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.cfu.ac.ir/file/2/attach20170816403042842442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11FDE131" wp14:editId="53B4C4AE">
            <wp:extent cx="5981700" cy="2838450"/>
            <wp:effectExtent l="0" t="0" r="0" b="0"/>
            <wp:docPr id="51" name="Picture 51" descr="http://te.cfu.ac.ir/file/2/attach201708354027157224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.cfu.ac.ir/file/2/attach20170835402715722442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8EA23AC" wp14:editId="29675CDF">
            <wp:extent cx="5981700" cy="2524125"/>
            <wp:effectExtent l="0" t="0" r="0" b="9525"/>
            <wp:docPr id="52" name="Picture 52" descr="http://te.cfu.ac.ir/file/2/attach201708391932046824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.cfu.ac.ir/file/2/attach20170839193204682442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7D629340" wp14:editId="49B7FFF3">
            <wp:extent cx="5981700" cy="2524125"/>
            <wp:effectExtent l="0" t="0" r="0" b="9525"/>
            <wp:docPr id="53" name="Picture 53" descr="http://te.cfu.ac.ir/file/2/attach201708353829559624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.cfu.ac.ir/file/2/attach20170835382955962442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2E2F74D" wp14:editId="48361FA3">
            <wp:extent cx="5981700" cy="3009900"/>
            <wp:effectExtent l="0" t="0" r="0" b="0"/>
            <wp:docPr id="54" name="Picture 54" descr="http://te.cfu.ac.ir/file/2/attach201708154891217424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.cfu.ac.ir/file/2/attach201708154891217424426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F6881CF" wp14:editId="4748DAFC">
            <wp:extent cx="5981700" cy="2724150"/>
            <wp:effectExtent l="0" t="0" r="0" b="0"/>
            <wp:docPr id="55" name="Picture 55" descr="http://te.cfu.ac.ir/file/2/attach201708216668855224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e.cfu.ac.ir/file/2/attach20170821666885522442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105C7E4" wp14:editId="65D26791">
            <wp:extent cx="5981700" cy="2695575"/>
            <wp:effectExtent l="0" t="0" r="0" b="9525"/>
            <wp:docPr id="56" name="Picture 56" descr="http://te.cfu.ac.ir/file/2/attach201708212124787824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e.cfu.ac.ir/file/2/attach201708212124787824426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3DC1B89" wp14:editId="3E194C42">
            <wp:extent cx="5981700" cy="2752725"/>
            <wp:effectExtent l="0" t="0" r="0" b="9525"/>
            <wp:docPr id="57" name="Picture 57" descr="http://te.cfu.ac.ir/file/2/attach201708328402723624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e.cfu.ac.ir/file/2/attach201708328402723624427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6B8F529F" wp14:editId="74618503">
            <wp:extent cx="5981700" cy="2876550"/>
            <wp:effectExtent l="0" t="0" r="0" b="0"/>
            <wp:docPr id="58" name="Picture 58" descr="http://te.cfu.ac.ir/file/2/attach201708126913312824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e.cfu.ac.ir/file/2/attach201708126913312824428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C38A99E" wp14:editId="04CFF109">
            <wp:extent cx="5981700" cy="2076450"/>
            <wp:effectExtent l="0" t="0" r="0" b="0"/>
            <wp:docPr id="59" name="Picture 59" descr="http://te.cfu.ac.ir/file/2/attach201708178455194424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e.cfu.ac.ir/file/2/attach201708178455194424428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385EA98E" wp14:editId="229B8AC6">
            <wp:extent cx="5981700" cy="2352675"/>
            <wp:effectExtent l="0" t="0" r="0" b="9525"/>
            <wp:docPr id="60" name="Picture 60" descr="http://te.cfu.ac.ir/file/2/attach201708236808685424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.cfu.ac.ir/file/2/attach201708236808685424428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4278DC5" wp14:editId="3C768F1D">
            <wp:extent cx="5981700" cy="2400300"/>
            <wp:effectExtent l="0" t="0" r="0" b="0"/>
            <wp:docPr id="61" name="Picture 61" descr="http://te.cfu.ac.ir/file/2/attach201708117152866424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.cfu.ac.ir/file/2/attach20170811715286642442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2B5D2F7E" wp14:editId="30F3B417">
            <wp:extent cx="5981700" cy="2619375"/>
            <wp:effectExtent l="0" t="0" r="0" b="9525"/>
            <wp:docPr id="62" name="Picture 62" descr="http://te.cfu.ac.ir/file/2/attach201708318337473024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.cfu.ac.ir/file/2/attach201708318337473024429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10509C7E" wp14:editId="7F9041D8">
            <wp:extent cx="5981700" cy="2400300"/>
            <wp:effectExtent l="0" t="0" r="0" b="0"/>
            <wp:docPr id="63" name="Picture 63" descr="http://te.cfu.ac.ir/file/2/attach201708257818284024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e.cfu.ac.ir/file/2/attach201708257818284024429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C3B04E3" wp14:editId="5F375766">
            <wp:extent cx="5981700" cy="2762250"/>
            <wp:effectExtent l="0" t="0" r="0" b="0"/>
            <wp:docPr id="64" name="Picture 64" descr="http://te.cfu.ac.ir/file/2/attach201708274865357424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e.cfu.ac.ir/file/2/attach201708274865357424427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6920C336" wp14:editId="28EDE2AF">
            <wp:extent cx="5981700" cy="2162175"/>
            <wp:effectExtent l="0" t="0" r="0" b="9525"/>
            <wp:docPr id="65" name="Picture 65" descr="http://te.cfu.ac.ir/file/2/attach201708102000850424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e.cfu.ac.ir/file/2/attach201708102000850424429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491E14E9" wp14:editId="22151779">
            <wp:extent cx="5981700" cy="2724150"/>
            <wp:effectExtent l="0" t="0" r="0" b="0"/>
            <wp:docPr id="66" name="Picture 66" descr="http://te.cfu.ac.ir/file/2/attach201708343607456224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.cfu.ac.ir/file/2/attach201708343607456224428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1E3234DB" wp14:editId="07227C5F">
            <wp:extent cx="5981700" cy="2524125"/>
            <wp:effectExtent l="0" t="0" r="0" b="9525"/>
            <wp:docPr id="67" name="Picture 67" descr="http://te.cfu.ac.ir/file/2/attach201708397556573824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e.cfu.ac.ir/file/2/attach201708397556573824427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5109EE93" wp14:editId="051261BC">
            <wp:extent cx="5981700" cy="2971800"/>
            <wp:effectExtent l="0" t="0" r="0" b="0"/>
            <wp:docPr id="68" name="Picture 68" descr="http://te.cfu.ac.ir/file/2/attach201708428933922024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e.cfu.ac.ir/file/2/attach201708428933922024428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2D3C2517" wp14:editId="7767BB3E">
            <wp:extent cx="5981700" cy="2657475"/>
            <wp:effectExtent l="0" t="0" r="0" b="9525"/>
            <wp:docPr id="69" name="Picture 69" descr="http://te.cfu.ac.ir/file/2/attach201708338113041624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e.cfu.ac.ir/file/2/attach201708338113041624427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61873C32" wp14:editId="1C1D41FA">
            <wp:extent cx="5981700" cy="2543175"/>
            <wp:effectExtent l="0" t="0" r="0" b="9525"/>
            <wp:docPr id="70" name="Picture 70" descr="http://te.cfu.ac.ir/file/2/attach201708297905387424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e.cfu.ac.ir/file/2/attach201708297905387424428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EF418B" w:rsidRPr="00AC1432" w:rsidRDefault="00EF418B" w:rsidP="00EF41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418B" w:rsidRPr="00AC1432" w:rsidRDefault="00EF418B" w:rsidP="00EF418B">
      <w:pPr>
        <w:spacing w:after="0" w:line="240" w:lineRule="auto"/>
        <w:rPr>
          <w:rFonts w:ascii="Tahoma" w:eastAsia="Times New Roman" w:hAnsi="Tahoma" w:cs="Tahoma"/>
          <w:sz w:val="18"/>
          <w:szCs w:val="18"/>
        </w:rPr>
      </w:pPr>
      <w:r w:rsidRPr="00AC1432">
        <w:rPr>
          <w:rFonts w:ascii="Tahoma" w:eastAsia="Times New Roman" w:hAnsi="Tahoma" w:cs="Tahoma"/>
          <w:sz w:val="18"/>
          <w:szCs w:val="18"/>
          <w:rtl/>
        </w:rPr>
        <w:t>تاریخ انتشار</w:t>
      </w:r>
      <w:r w:rsidRPr="00AC1432">
        <w:rPr>
          <w:rFonts w:ascii="Tahoma" w:eastAsia="Times New Roman" w:hAnsi="Tahoma" w:cs="Tahoma"/>
          <w:sz w:val="18"/>
          <w:szCs w:val="18"/>
        </w:rPr>
        <w:t>: </w:t>
      </w:r>
      <w:r w:rsidRPr="00AC1432">
        <w:rPr>
          <w:rFonts w:ascii="Tahoma" w:eastAsia="Times New Roman" w:hAnsi="Tahoma" w:cs="Tahoma"/>
          <w:sz w:val="18"/>
          <w:szCs w:val="18"/>
          <w:rtl/>
          <w:lang w:bidi="fa-IR"/>
        </w:rPr>
        <w:t>۱۲</w:t>
      </w:r>
      <w:r w:rsidRPr="00AC1432">
        <w:rPr>
          <w:rFonts w:ascii="Tahoma" w:eastAsia="Times New Roman" w:hAnsi="Tahoma" w:cs="Tahoma"/>
          <w:sz w:val="18"/>
          <w:szCs w:val="18"/>
        </w:rPr>
        <w:t xml:space="preserve"> </w:t>
      </w:r>
      <w:r w:rsidRPr="00AC1432">
        <w:rPr>
          <w:rFonts w:ascii="Tahoma" w:eastAsia="Times New Roman" w:hAnsi="Tahoma" w:cs="Tahoma"/>
          <w:sz w:val="18"/>
          <w:szCs w:val="18"/>
          <w:rtl/>
        </w:rPr>
        <w:t>ساعت پیش </w:t>
      </w:r>
      <w:r w:rsidRPr="00AC1432">
        <w:rPr>
          <w:rFonts w:ascii="Tahoma" w:eastAsia="Times New Roman" w:hAnsi="Tahoma" w:cs="Tahoma"/>
          <w:sz w:val="18"/>
          <w:szCs w:val="18"/>
        </w:rPr>
        <w:t xml:space="preserve">| </w:t>
      </w:r>
      <w:r w:rsidRPr="00AC1432">
        <w:rPr>
          <w:rFonts w:ascii="Tahoma" w:eastAsia="Times New Roman" w:hAnsi="Tahoma" w:cs="Tahoma"/>
          <w:sz w:val="18"/>
          <w:szCs w:val="18"/>
          <w:rtl/>
        </w:rPr>
        <w:t>شناسه مطلب: 85432</w:t>
      </w:r>
    </w:p>
    <w:p w:rsidR="00EF418B" w:rsidRPr="00AC1432" w:rsidRDefault="00EF418B" w:rsidP="00EF41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432">
        <w:rPr>
          <w:rFonts w:ascii="Times New Roman" w:eastAsia="Times New Roman" w:hAnsi="Times New Roman" w:cs="Times New Roman"/>
          <w:sz w:val="24"/>
          <w:szCs w:val="24"/>
        </w:rPr>
        <w:br/>
      </w:r>
      <w:r w:rsidRPr="00AC1432">
        <w:rPr>
          <w:rFonts w:ascii="Times New Roman" w:eastAsia="Times New Roman" w:hAnsi="Times New Roman" w:cs="Times New Roman"/>
          <w:sz w:val="24"/>
          <w:szCs w:val="24"/>
        </w:rPr>
        <w:br/>
      </w:r>
      <w:r w:rsidRPr="00AC1432">
        <w:rPr>
          <w:rFonts w:ascii="Times New Roman" w:eastAsia="Times New Roman" w:hAnsi="Times New Roman" w:cs="Times New Roman"/>
          <w:sz w:val="24"/>
          <w:szCs w:val="24"/>
        </w:rPr>
        <w:br/>
      </w:r>
      <w:r w:rsidRPr="00AC143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F418B" w:rsidRPr="00AC1432" w:rsidRDefault="00EF418B" w:rsidP="00EF41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432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4.7pt;height:0" o:hrpct="0" o:hralign="center" o:hrstd="t" o:hr="t" fillcolor="#a0a0a0" stroked="f"/>
        </w:pict>
      </w:r>
    </w:p>
    <w:p w:rsidR="00EF418B" w:rsidRPr="00AC1432" w:rsidRDefault="00EF418B" w:rsidP="00EF418B">
      <w:pPr>
        <w:spacing w:before="45" w:after="45" w:line="360" w:lineRule="atLeast"/>
        <w:outlineLvl w:val="1"/>
        <w:rPr>
          <w:rFonts w:ascii="Yekan" w:eastAsia="Times New Roman" w:hAnsi="Yekan" w:cs="Times New Roman"/>
          <w:b/>
          <w:bCs/>
          <w:sz w:val="27"/>
          <w:szCs w:val="27"/>
        </w:rPr>
      </w:pPr>
      <w:r w:rsidRPr="00AC1432">
        <w:rPr>
          <w:rFonts w:ascii="Yekan" w:eastAsia="Times New Roman" w:hAnsi="Yekan" w:cs="Times New Roman"/>
          <w:b/>
          <w:bCs/>
          <w:sz w:val="27"/>
          <w:szCs w:val="27"/>
          <w:rtl/>
        </w:rPr>
        <w:t>نظرات کاربران</w:t>
      </w:r>
    </w:p>
    <w:tbl>
      <w:tblPr>
        <w:bidiVisual/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360"/>
      </w:tblGrid>
      <w:tr w:rsidR="00EF418B" w:rsidRPr="00AC1432" w:rsidTr="0092585E">
        <w:tc>
          <w:tcPr>
            <w:tcW w:w="0" w:type="auto"/>
            <w:shd w:val="clear" w:color="auto" w:fill="FFFFFF"/>
            <w:vAlign w:val="center"/>
            <w:hideMark/>
          </w:tcPr>
          <w:p w:rsidR="00EF418B" w:rsidRPr="00AC1432" w:rsidRDefault="00EF418B" w:rsidP="0092585E">
            <w:pPr>
              <w:spacing w:after="0" w:line="240" w:lineRule="auto"/>
              <w:rPr>
                <w:rFonts w:ascii="Yekan" w:eastAsia="Times New Roman" w:hAnsi="Yekan" w:cs="Times New Roman"/>
                <w:sz w:val="27"/>
                <w:szCs w:val="27"/>
              </w:rPr>
            </w:pPr>
          </w:p>
          <w:p w:rsidR="00EF418B" w:rsidRPr="00AC1432" w:rsidRDefault="00EF418B" w:rsidP="0092585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AC1432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br/>
            </w:r>
          </w:p>
        </w:tc>
      </w:tr>
    </w:tbl>
    <w:p w:rsidR="00EF418B" w:rsidRDefault="00EF418B" w:rsidP="00EF418B">
      <w:pPr>
        <w:bidi/>
      </w:pP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noProof/>
          <w:sz w:val="21"/>
          <w:szCs w:val="21"/>
        </w:rPr>
        <w:drawing>
          <wp:inline distT="0" distB="0" distL="0" distR="0" wp14:anchorId="6AA9D36C" wp14:editId="3459AD30">
            <wp:extent cx="5981700" cy="2543175"/>
            <wp:effectExtent l="0" t="0" r="0" b="9525"/>
            <wp:docPr id="35" name="Picture 35" descr="http://te.cfu.ac.ir/file/2/attach201708297905387424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e.cfu.ac.ir/file/2/attach201708297905387424428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450" w:lineRule="atLeast"/>
        <w:jc w:val="center"/>
        <w:rPr>
          <w:rFonts w:ascii="Yekan" w:eastAsia="Times New Roman" w:hAnsi="Yekan" w:cs="Tahoma"/>
          <w:sz w:val="21"/>
          <w:szCs w:val="21"/>
        </w:rPr>
      </w:pPr>
      <w:r w:rsidRPr="00AC1432">
        <w:rPr>
          <w:rFonts w:ascii="Yekan" w:eastAsia="Times New Roman" w:hAnsi="Yekan" w:cs="Tahoma"/>
          <w:sz w:val="21"/>
          <w:szCs w:val="21"/>
        </w:rPr>
        <w:t> </w:t>
      </w:r>
    </w:p>
    <w:p w:rsidR="00AC1432" w:rsidRPr="00AC1432" w:rsidRDefault="00AC1432" w:rsidP="00AC1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432" w:rsidRPr="00AC1432" w:rsidRDefault="00AC1432" w:rsidP="00AC1432">
      <w:pPr>
        <w:spacing w:after="0" w:line="240" w:lineRule="auto"/>
        <w:rPr>
          <w:rFonts w:ascii="Tahoma" w:eastAsia="Times New Roman" w:hAnsi="Tahoma" w:cs="Tahoma"/>
          <w:sz w:val="18"/>
          <w:szCs w:val="18"/>
        </w:rPr>
      </w:pPr>
      <w:r w:rsidRPr="00AC1432">
        <w:rPr>
          <w:rFonts w:ascii="Tahoma" w:eastAsia="Times New Roman" w:hAnsi="Tahoma" w:cs="Tahoma"/>
          <w:sz w:val="18"/>
          <w:szCs w:val="18"/>
          <w:rtl/>
        </w:rPr>
        <w:t>تاریخ انتشار</w:t>
      </w:r>
      <w:r w:rsidRPr="00AC1432">
        <w:rPr>
          <w:rFonts w:ascii="Tahoma" w:eastAsia="Times New Roman" w:hAnsi="Tahoma" w:cs="Tahoma"/>
          <w:sz w:val="18"/>
          <w:szCs w:val="18"/>
        </w:rPr>
        <w:t>: </w:t>
      </w:r>
      <w:r w:rsidRPr="00AC1432">
        <w:rPr>
          <w:rFonts w:ascii="Tahoma" w:eastAsia="Times New Roman" w:hAnsi="Tahoma" w:cs="Tahoma"/>
          <w:sz w:val="18"/>
          <w:szCs w:val="18"/>
          <w:rtl/>
          <w:lang w:bidi="fa-IR"/>
        </w:rPr>
        <w:t>۱۲</w:t>
      </w:r>
      <w:r w:rsidRPr="00AC1432">
        <w:rPr>
          <w:rFonts w:ascii="Tahoma" w:eastAsia="Times New Roman" w:hAnsi="Tahoma" w:cs="Tahoma"/>
          <w:sz w:val="18"/>
          <w:szCs w:val="18"/>
        </w:rPr>
        <w:t xml:space="preserve"> </w:t>
      </w:r>
      <w:r w:rsidRPr="00AC1432">
        <w:rPr>
          <w:rFonts w:ascii="Tahoma" w:eastAsia="Times New Roman" w:hAnsi="Tahoma" w:cs="Tahoma"/>
          <w:sz w:val="18"/>
          <w:szCs w:val="18"/>
          <w:rtl/>
        </w:rPr>
        <w:t>ساعت پیش </w:t>
      </w:r>
      <w:r w:rsidRPr="00AC1432">
        <w:rPr>
          <w:rFonts w:ascii="Tahoma" w:eastAsia="Times New Roman" w:hAnsi="Tahoma" w:cs="Tahoma"/>
          <w:sz w:val="18"/>
          <w:szCs w:val="18"/>
        </w:rPr>
        <w:t xml:space="preserve">| </w:t>
      </w:r>
      <w:r w:rsidRPr="00AC1432">
        <w:rPr>
          <w:rFonts w:ascii="Tahoma" w:eastAsia="Times New Roman" w:hAnsi="Tahoma" w:cs="Tahoma"/>
          <w:sz w:val="18"/>
          <w:szCs w:val="18"/>
          <w:rtl/>
        </w:rPr>
        <w:t>شناسه مطلب: 85432</w:t>
      </w:r>
    </w:p>
    <w:p w:rsidR="00AC1432" w:rsidRPr="00AC1432" w:rsidRDefault="00AC1432" w:rsidP="00AC1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432">
        <w:rPr>
          <w:rFonts w:ascii="Times New Roman" w:eastAsia="Times New Roman" w:hAnsi="Times New Roman" w:cs="Times New Roman"/>
          <w:sz w:val="24"/>
          <w:szCs w:val="24"/>
        </w:rPr>
        <w:br/>
      </w:r>
      <w:r w:rsidRPr="00AC1432">
        <w:rPr>
          <w:rFonts w:ascii="Times New Roman" w:eastAsia="Times New Roman" w:hAnsi="Times New Roman" w:cs="Times New Roman"/>
          <w:sz w:val="24"/>
          <w:szCs w:val="24"/>
        </w:rPr>
        <w:br/>
      </w:r>
      <w:r w:rsidRPr="00AC1432">
        <w:rPr>
          <w:rFonts w:ascii="Times New Roman" w:eastAsia="Times New Roman" w:hAnsi="Times New Roman" w:cs="Times New Roman"/>
          <w:sz w:val="24"/>
          <w:szCs w:val="24"/>
        </w:rPr>
        <w:br/>
      </w:r>
      <w:r w:rsidRPr="00AC143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C1432" w:rsidRPr="00AC1432" w:rsidRDefault="00AC1432" w:rsidP="00AC1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432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4.7pt;height:0" o:hrpct="0" o:hralign="center" o:hrstd="t" o:hr="t" fillcolor="#a0a0a0" stroked="f"/>
        </w:pict>
      </w:r>
    </w:p>
    <w:p w:rsidR="00AC1432" w:rsidRPr="00AC1432" w:rsidRDefault="00AC1432" w:rsidP="00AC1432">
      <w:pPr>
        <w:spacing w:before="45" w:after="45" w:line="360" w:lineRule="atLeast"/>
        <w:outlineLvl w:val="1"/>
        <w:rPr>
          <w:rFonts w:ascii="Yekan" w:eastAsia="Times New Roman" w:hAnsi="Yekan" w:cs="Times New Roman"/>
          <w:b/>
          <w:bCs/>
          <w:sz w:val="27"/>
          <w:szCs w:val="27"/>
        </w:rPr>
      </w:pPr>
      <w:r w:rsidRPr="00AC1432">
        <w:rPr>
          <w:rFonts w:ascii="Yekan" w:eastAsia="Times New Roman" w:hAnsi="Yekan" w:cs="Times New Roman"/>
          <w:b/>
          <w:bCs/>
          <w:sz w:val="27"/>
          <w:szCs w:val="27"/>
          <w:rtl/>
        </w:rPr>
        <w:t>نظرات کاربران</w:t>
      </w:r>
    </w:p>
    <w:tbl>
      <w:tblPr>
        <w:bidiVisual/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360"/>
      </w:tblGrid>
      <w:tr w:rsidR="00AC1432" w:rsidRPr="00AC1432" w:rsidTr="00AC1432">
        <w:tc>
          <w:tcPr>
            <w:tcW w:w="0" w:type="auto"/>
            <w:shd w:val="clear" w:color="auto" w:fill="FFFFFF"/>
            <w:vAlign w:val="center"/>
            <w:hideMark/>
          </w:tcPr>
          <w:p w:rsidR="00AC1432" w:rsidRPr="00AC1432" w:rsidRDefault="00AC1432" w:rsidP="00AC1432">
            <w:pPr>
              <w:spacing w:after="0" w:line="240" w:lineRule="auto"/>
              <w:rPr>
                <w:rFonts w:ascii="Yekan" w:eastAsia="Times New Roman" w:hAnsi="Yekan" w:cs="Times New Roman"/>
                <w:sz w:val="27"/>
                <w:szCs w:val="27"/>
              </w:rPr>
            </w:pPr>
          </w:p>
          <w:p w:rsidR="00AC1432" w:rsidRPr="00AC1432" w:rsidRDefault="00AC1432" w:rsidP="00AC143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AC1432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br/>
            </w:r>
          </w:p>
        </w:tc>
      </w:tr>
    </w:tbl>
    <w:p w:rsidR="000D6DF2" w:rsidRDefault="000D6DF2" w:rsidP="00AC1432">
      <w:pPr>
        <w:bidi/>
      </w:pPr>
    </w:p>
    <w:sectPr w:rsidR="000D6D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ek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32"/>
    <w:rsid w:val="000D6DF2"/>
    <w:rsid w:val="00AC1432"/>
    <w:rsid w:val="00EF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14A43C-85C3-4D85-A531-CBC44B5D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9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گزارش تصویری پانزدهمین اجلاس روسای دانشگاه فرهنگیان</vt:lpstr>
      <vt:lpstr>    نظرات کاربران</vt:lpstr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2017-08-26T19:24:00Z</dcterms:created>
  <dcterms:modified xsi:type="dcterms:W3CDTF">2017-08-26T19:42:00Z</dcterms:modified>
</cp:coreProperties>
</file>