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579" w:rsidRPr="00FE3C49" w:rsidRDefault="00716579" w:rsidP="005D6743">
      <w:pPr>
        <w:jc w:val="center"/>
        <w:rPr>
          <w:rFonts w:ascii="IranNastaliq" w:hAnsi="IranNastaliq" w:cs="IranNastaliq"/>
          <w:b/>
          <w:bCs/>
          <w:sz w:val="46"/>
          <w:szCs w:val="46"/>
          <w:u w:val="single"/>
          <w:rtl/>
          <w:lang w:bidi="fa-IR"/>
        </w:rPr>
      </w:pPr>
      <w:r w:rsidRPr="00FE3C49">
        <w:rPr>
          <w:rFonts w:ascii="IranNastaliq" w:hAnsi="IranNastaliq" w:cs="IranNastaliq" w:hint="cs"/>
          <w:b/>
          <w:bCs/>
          <w:sz w:val="46"/>
          <w:szCs w:val="46"/>
          <w:u w:val="single"/>
          <w:rtl/>
          <w:lang w:bidi="fa-IR"/>
        </w:rPr>
        <w:t>به نام خدا</w:t>
      </w:r>
    </w:p>
    <w:p w:rsidR="005D6743" w:rsidRPr="00FE3C49" w:rsidRDefault="002E5988" w:rsidP="005D6743">
      <w:pPr>
        <w:jc w:val="center"/>
        <w:rPr>
          <w:rFonts w:ascii="IranNastaliq" w:hAnsi="IranNastaliq" w:cs="IranNastaliq"/>
          <w:b/>
          <w:bCs/>
          <w:sz w:val="48"/>
          <w:szCs w:val="48"/>
          <w:rtl/>
          <w:lang w:bidi="fa-IR"/>
        </w:rPr>
      </w:pPr>
      <w:r w:rsidRPr="00FE3C49">
        <w:rPr>
          <w:rFonts w:ascii="IranNastaliq" w:hAnsi="IranNastaliq" w:cs="IranNastaliq"/>
          <w:b/>
          <w:bCs/>
          <w:sz w:val="48"/>
          <w:szCs w:val="48"/>
          <w:rtl/>
          <w:lang w:bidi="fa-IR"/>
        </w:rPr>
        <w:t xml:space="preserve">تلفن های مدیریت امور پردیس های دانشگاه </w:t>
      </w:r>
      <w:r w:rsidR="007D6DFD" w:rsidRPr="00FE3C49">
        <w:rPr>
          <w:rFonts w:ascii="IranNastaliq" w:hAnsi="IranNastaliq" w:cs="IranNastaliq" w:hint="cs"/>
          <w:b/>
          <w:bCs/>
          <w:sz w:val="48"/>
          <w:szCs w:val="48"/>
          <w:rtl/>
          <w:lang w:bidi="fa-IR"/>
        </w:rPr>
        <w:t xml:space="preserve"> فرهنگیان </w:t>
      </w:r>
      <w:r w:rsidRPr="00FE3C49">
        <w:rPr>
          <w:rFonts w:ascii="IranNastaliq" w:hAnsi="IranNastaliq" w:cs="IranNastaliq"/>
          <w:b/>
          <w:bCs/>
          <w:sz w:val="48"/>
          <w:szCs w:val="48"/>
          <w:rtl/>
          <w:lang w:bidi="fa-IR"/>
        </w:rPr>
        <w:t>استان اصفهان</w:t>
      </w:r>
    </w:p>
    <w:p w:rsidR="002657D5" w:rsidRDefault="002657D5" w:rsidP="00FE3C49">
      <w:pPr>
        <w:jc w:val="center"/>
        <w:rPr>
          <w:rFonts w:ascii="IranNastaliq" w:hAnsi="IranNastaliq" w:cs="IranNastaliq"/>
          <w:b/>
          <w:bCs/>
          <w:sz w:val="52"/>
          <w:szCs w:val="52"/>
          <w:rtl/>
          <w:lang w:bidi="fa-IR"/>
        </w:rPr>
      </w:pPr>
      <w:r>
        <w:rPr>
          <w:rFonts w:ascii="IranNastaliq" w:hAnsi="IranNastaliq" w:cs="IranNastaliq" w:hint="cs"/>
          <w:b/>
          <w:bCs/>
          <w:sz w:val="52"/>
          <w:szCs w:val="52"/>
          <w:rtl/>
          <w:lang w:bidi="fa-IR"/>
        </w:rPr>
        <w:t xml:space="preserve">تلفن های سانترال:  </w:t>
      </w:r>
      <w:r w:rsidRPr="002657D5">
        <w:rPr>
          <w:rFonts w:ascii="IranNastaliq" w:hAnsi="IranNastaliq" w:cs="IranNastaliq"/>
          <w:b/>
          <w:bCs/>
          <w:sz w:val="52"/>
          <w:szCs w:val="52"/>
          <w:rtl/>
          <w:lang w:bidi="fa-IR"/>
        </w:rPr>
        <w:t xml:space="preserve"> </w:t>
      </w:r>
      <w:r w:rsidRPr="00716579">
        <w:rPr>
          <w:rFonts w:ascii="IranNastaliq" w:hAnsi="IranNastaliq" w:cs="IranNastaliq"/>
          <w:b/>
          <w:bCs/>
          <w:sz w:val="52"/>
          <w:szCs w:val="52"/>
          <w:rtl/>
          <w:lang w:bidi="fa-IR"/>
        </w:rPr>
        <w:t>4</w:t>
      </w:r>
      <w:r w:rsidR="00FE3C49">
        <w:rPr>
          <w:rFonts w:ascii="IranNastaliq" w:hAnsi="IranNastaliq" w:cs="IranNastaliq" w:hint="cs"/>
          <w:b/>
          <w:bCs/>
          <w:sz w:val="52"/>
          <w:szCs w:val="52"/>
          <w:rtl/>
          <w:lang w:bidi="fa-IR"/>
        </w:rPr>
        <w:t>2</w:t>
      </w:r>
      <w:r>
        <w:rPr>
          <w:rFonts w:ascii="IranNastaliq" w:hAnsi="IranNastaliq" w:cs="IranNastaliq" w:hint="cs"/>
          <w:b/>
          <w:bCs/>
          <w:sz w:val="52"/>
          <w:szCs w:val="52"/>
          <w:rtl/>
          <w:lang w:bidi="fa-IR"/>
        </w:rPr>
        <w:t xml:space="preserve"> </w:t>
      </w:r>
      <w:r w:rsidRPr="00716579">
        <w:rPr>
          <w:rFonts w:ascii="IranNastaliq" w:hAnsi="IranNastaliq" w:cs="IranNastaliq"/>
          <w:b/>
          <w:bCs/>
          <w:sz w:val="52"/>
          <w:szCs w:val="52"/>
          <w:rtl/>
          <w:lang w:bidi="fa-IR"/>
        </w:rPr>
        <w:t>-</w:t>
      </w:r>
      <w:r>
        <w:rPr>
          <w:rFonts w:ascii="IranNastaliq" w:hAnsi="IranNastaliq" w:cs="IranNastaliq" w:hint="cs"/>
          <w:b/>
          <w:bCs/>
          <w:sz w:val="52"/>
          <w:szCs w:val="52"/>
          <w:rtl/>
          <w:lang w:bidi="fa-IR"/>
        </w:rPr>
        <w:t xml:space="preserve">    </w:t>
      </w:r>
      <w:r w:rsidR="006B03EF">
        <w:rPr>
          <w:rFonts w:ascii="IranNastaliq" w:hAnsi="IranNastaliq" w:cs="IranNastaliq" w:hint="cs"/>
          <w:b/>
          <w:bCs/>
          <w:sz w:val="52"/>
          <w:szCs w:val="52"/>
          <w:rtl/>
          <w:lang w:bidi="fa-IR"/>
        </w:rPr>
        <w:t>3</w:t>
      </w:r>
      <w:r w:rsidRPr="00716579">
        <w:rPr>
          <w:rFonts w:ascii="IranNastaliq" w:hAnsi="IranNastaliq" w:cs="IranNastaliq"/>
          <w:b/>
          <w:bCs/>
          <w:sz w:val="52"/>
          <w:szCs w:val="52"/>
          <w:rtl/>
          <w:lang w:bidi="fa-IR"/>
        </w:rPr>
        <w:t>23</w:t>
      </w:r>
      <w:r w:rsidRPr="00716579">
        <w:rPr>
          <w:rFonts w:ascii="IranNastaliq" w:hAnsi="IranNastaliq" w:cs="IranNastaliq"/>
          <w:b/>
          <w:bCs/>
          <w:color w:val="FFFFFF" w:themeColor="background1"/>
          <w:sz w:val="52"/>
          <w:szCs w:val="52"/>
          <w:rtl/>
          <w:lang w:bidi="fa-IR"/>
        </w:rPr>
        <w:t>8</w:t>
      </w:r>
      <w:r w:rsidRPr="00716579">
        <w:rPr>
          <w:rFonts w:ascii="IranNastaliq" w:hAnsi="IranNastaliq" w:cs="IranNastaliq"/>
          <w:b/>
          <w:bCs/>
          <w:sz w:val="52"/>
          <w:szCs w:val="52"/>
          <w:rtl/>
          <w:lang w:bidi="fa-IR"/>
        </w:rPr>
        <w:t>746</w:t>
      </w:r>
      <w:r w:rsidRPr="00716579">
        <w:rPr>
          <w:rFonts w:ascii="IranNastaliq" w:hAnsi="IranNastaliq" w:cs="IranNastaliq"/>
          <w:b/>
          <w:bCs/>
          <w:color w:val="FFFFFF" w:themeColor="background1"/>
          <w:sz w:val="52"/>
          <w:szCs w:val="52"/>
          <w:rtl/>
          <w:lang w:bidi="fa-IR"/>
        </w:rPr>
        <w:t>8</w:t>
      </w:r>
      <w:r w:rsidRPr="00716579">
        <w:rPr>
          <w:rFonts w:ascii="IranNastaliq" w:hAnsi="IranNastaliq" w:cs="IranNastaliq"/>
          <w:b/>
          <w:bCs/>
          <w:sz w:val="52"/>
          <w:szCs w:val="52"/>
          <w:rtl/>
          <w:lang w:bidi="fa-IR"/>
        </w:rPr>
        <w:t>3</w:t>
      </w:r>
      <w:r>
        <w:rPr>
          <w:rFonts w:ascii="IranNastaliq" w:hAnsi="IranNastaliq" w:cs="IranNastaliq" w:hint="cs"/>
          <w:b/>
          <w:bCs/>
          <w:sz w:val="52"/>
          <w:szCs w:val="52"/>
          <w:rtl/>
          <w:lang w:bidi="fa-IR"/>
        </w:rPr>
        <w:t>8</w:t>
      </w:r>
    </w:p>
    <w:p w:rsidR="00FE3C49" w:rsidRDefault="00A53817" w:rsidP="00FE3C49">
      <w:pPr>
        <w:jc w:val="center"/>
        <w:rPr>
          <w:rFonts w:ascii="IranNastaliq" w:eastAsia="Calibri" w:hAnsi="IranNastaliq" w:cs="IranNastaliq"/>
          <w:b/>
          <w:bCs/>
          <w:sz w:val="42"/>
          <w:szCs w:val="42"/>
          <w:rtl/>
          <w:lang w:bidi="fa-IR"/>
        </w:rPr>
      </w:pPr>
      <w:r>
        <w:rPr>
          <w:rFonts w:ascii="IranNastaliq" w:hAnsi="IranNastaliq" w:cs="IranNastaliq" w:hint="cs"/>
          <w:b/>
          <w:bCs/>
          <w:sz w:val="52"/>
          <w:szCs w:val="52"/>
          <w:rtl/>
          <w:lang w:bidi="fa-IR"/>
        </w:rPr>
        <w:t>ریاست:</w:t>
      </w:r>
      <w:r w:rsidRPr="00A53817">
        <w:rPr>
          <w:rFonts w:ascii="IranNastaliq" w:eastAsia="Calibri" w:hAnsi="IranNastaliq" w:cs="IranNastaliq"/>
          <w:b/>
          <w:bCs/>
          <w:sz w:val="36"/>
          <w:szCs w:val="36"/>
          <w:rtl/>
          <w:lang w:bidi="fa-IR"/>
        </w:rPr>
        <w:t xml:space="preserve"> </w:t>
      </w:r>
      <w:r>
        <w:rPr>
          <w:rFonts w:ascii="IranNastaliq" w:eastAsia="Calibri" w:hAnsi="IranNastaliq" w:cs="IranNastaliq" w:hint="cs"/>
          <w:b/>
          <w:bCs/>
          <w:sz w:val="36"/>
          <w:szCs w:val="36"/>
          <w:rtl/>
          <w:lang w:bidi="fa-IR"/>
        </w:rPr>
        <w:t xml:space="preserve">   </w:t>
      </w:r>
      <w:r w:rsidRPr="00A53817">
        <w:rPr>
          <w:rFonts w:ascii="IranNastaliq" w:eastAsia="Calibri" w:hAnsi="IranNastaliq" w:cs="IranNastaliq"/>
          <w:b/>
          <w:bCs/>
          <w:sz w:val="42"/>
          <w:szCs w:val="42"/>
          <w:rtl/>
          <w:lang w:bidi="fa-IR"/>
        </w:rPr>
        <w:t>323</w:t>
      </w:r>
      <w:r w:rsidRPr="00A53817">
        <w:rPr>
          <w:rFonts w:ascii="IranNastaliq" w:eastAsia="Calibri" w:hAnsi="IranNastaliq" w:cs="IranNastaliq"/>
          <w:b/>
          <w:bCs/>
          <w:color w:val="FFFFFF" w:themeColor="background1"/>
          <w:sz w:val="42"/>
          <w:szCs w:val="42"/>
          <w:rtl/>
          <w:lang w:bidi="fa-IR"/>
        </w:rPr>
        <w:t>8</w:t>
      </w:r>
      <w:r w:rsidRPr="00A53817">
        <w:rPr>
          <w:rFonts w:ascii="IranNastaliq" w:eastAsia="Calibri" w:hAnsi="IranNastaliq" w:cs="IranNastaliq"/>
          <w:b/>
          <w:bCs/>
          <w:sz w:val="42"/>
          <w:szCs w:val="42"/>
          <w:rtl/>
          <w:lang w:bidi="fa-IR"/>
        </w:rPr>
        <w:t>746</w:t>
      </w:r>
      <w:r w:rsidRPr="00A53817">
        <w:rPr>
          <w:rFonts w:ascii="IranNastaliq" w:eastAsia="Calibri" w:hAnsi="IranNastaliq" w:cs="IranNastaliq"/>
          <w:b/>
          <w:bCs/>
          <w:color w:val="FFFFFF" w:themeColor="background1"/>
          <w:sz w:val="42"/>
          <w:szCs w:val="42"/>
          <w:rtl/>
          <w:lang w:bidi="fa-IR"/>
        </w:rPr>
        <w:t>8</w:t>
      </w:r>
      <w:r w:rsidRPr="00A53817">
        <w:rPr>
          <w:rFonts w:ascii="IranNastaliq" w:eastAsia="Calibri" w:hAnsi="IranNastaliq" w:cs="IranNastaliq"/>
          <w:b/>
          <w:bCs/>
          <w:sz w:val="42"/>
          <w:szCs w:val="42"/>
          <w:rtl/>
          <w:lang w:bidi="fa-IR"/>
        </w:rPr>
        <w:t>33</w:t>
      </w:r>
      <w:r w:rsidRPr="00A53817">
        <w:rPr>
          <w:rFonts w:ascii="IranNastaliq" w:eastAsia="Calibri" w:hAnsi="IranNastaliq" w:cs="IranNastaliq" w:hint="cs"/>
          <w:b/>
          <w:bCs/>
          <w:sz w:val="42"/>
          <w:szCs w:val="42"/>
          <w:rtl/>
          <w:lang w:bidi="fa-IR"/>
        </w:rPr>
        <w:t xml:space="preserve">                        </w:t>
      </w:r>
      <w:r w:rsidRPr="00FE3C49">
        <w:rPr>
          <w:rFonts w:ascii="IranNastaliq" w:eastAsia="Calibri" w:hAnsi="IranNastaliq" w:cs="IranNastaliq" w:hint="cs"/>
          <w:b/>
          <w:bCs/>
          <w:sz w:val="50"/>
          <w:szCs w:val="50"/>
          <w:rtl/>
          <w:lang w:bidi="fa-IR"/>
        </w:rPr>
        <w:t>حراست</w:t>
      </w:r>
      <w:r w:rsidRPr="00A53817">
        <w:rPr>
          <w:rFonts w:ascii="IranNastaliq" w:eastAsia="Calibri" w:hAnsi="IranNastaliq" w:cs="IranNastaliq" w:hint="cs"/>
          <w:b/>
          <w:bCs/>
          <w:sz w:val="42"/>
          <w:szCs w:val="42"/>
          <w:rtl/>
          <w:lang w:bidi="fa-IR"/>
        </w:rPr>
        <w:t>:</w:t>
      </w:r>
      <w:r w:rsidRPr="00A53817">
        <w:rPr>
          <w:rFonts w:ascii="IranNastaliq" w:hAnsi="IranNastaliq" w:cs="IranNastaliq"/>
          <w:b/>
          <w:bCs/>
          <w:sz w:val="42"/>
          <w:szCs w:val="42"/>
          <w:rtl/>
          <w:lang w:bidi="fa-IR"/>
        </w:rPr>
        <w:t xml:space="preserve"> </w:t>
      </w:r>
      <w:r w:rsidRPr="00A53817">
        <w:rPr>
          <w:rFonts w:ascii="IranNastaliq" w:hAnsi="IranNastaliq" w:cs="IranNastaliq" w:hint="cs"/>
          <w:b/>
          <w:bCs/>
          <w:sz w:val="42"/>
          <w:szCs w:val="42"/>
          <w:rtl/>
          <w:lang w:bidi="fa-IR"/>
        </w:rPr>
        <w:t>35- 323</w:t>
      </w:r>
      <w:r w:rsidRPr="00A53817">
        <w:rPr>
          <w:rFonts w:ascii="IranNastaliq" w:hAnsi="IranNastaliq" w:cs="IranNastaliq" w:hint="cs"/>
          <w:b/>
          <w:bCs/>
          <w:color w:val="FFFFFF" w:themeColor="background1"/>
          <w:sz w:val="42"/>
          <w:szCs w:val="42"/>
          <w:rtl/>
          <w:lang w:bidi="fa-IR"/>
        </w:rPr>
        <w:t>8</w:t>
      </w:r>
      <w:r w:rsidRPr="00A53817">
        <w:rPr>
          <w:rFonts w:ascii="IranNastaliq" w:hAnsi="IranNastaliq" w:cs="IranNastaliq" w:hint="cs"/>
          <w:b/>
          <w:bCs/>
          <w:sz w:val="42"/>
          <w:szCs w:val="42"/>
          <w:rtl/>
          <w:lang w:bidi="fa-IR"/>
        </w:rPr>
        <w:t>746</w:t>
      </w:r>
      <w:r w:rsidRPr="00A53817">
        <w:rPr>
          <w:rFonts w:ascii="IranNastaliq" w:hAnsi="IranNastaliq" w:cs="IranNastaliq" w:hint="cs"/>
          <w:b/>
          <w:bCs/>
          <w:color w:val="FFFFFF" w:themeColor="background1"/>
          <w:sz w:val="42"/>
          <w:szCs w:val="42"/>
          <w:rtl/>
          <w:lang w:bidi="fa-IR"/>
        </w:rPr>
        <w:t>8</w:t>
      </w:r>
      <w:r w:rsidRPr="00A53817">
        <w:rPr>
          <w:rFonts w:ascii="IranNastaliq" w:hAnsi="IranNastaliq" w:cs="IranNastaliq" w:hint="cs"/>
          <w:b/>
          <w:bCs/>
          <w:sz w:val="42"/>
          <w:szCs w:val="42"/>
          <w:rtl/>
          <w:lang w:bidi="fa-IR"/>
        </w:rPr>
        <w:t>3</w:t>
      </w:r>
      <w:r w:rsidR="00FE3C49">
        <w:rPr>
          <w:rFonts w:ascii="IranNastaliq" w:hAnsi="IranNastaliq" w:cs="IranNastaliq" w:hint="cs"/>
          <w:b/>
          <w:bCs/>
          <w:sz w:val="42"/>
          <w:szCs w:val="42"/>
          <w:rtl/>
          <w:lang w:bidi="fa-IR"/>
        </w:rPr>
        <w:t>4</w:t>
      </w:r>
      <w:r w:rsidRPr="00A53817">
        <w:rPr>
          <w:rFonts w:ascii="IranNastaliq" w:hAnsi="IranNastaliq" w:cs="IranNastaliq" w:hint="cs"/>
          <w:b/>
          <w:bCs/>
          <w:sz w:val="42"/>
          <w:szCs w:val="42"/>
          <w:rtl/>
          <w:lang w:bidi="fa-IR"/>
        </w:rPr>
        <w:t xml:space="preserve">      </w:t>
      </w:r>
      <w:r>
        <w:rPr>
          <w:rFonts w:ascii="IranNastaliq" w:hAnsi="IranNastaliq" w:cs="IranNastaliq" w:hint="cs"/>
          <w:b/>
          <w:bCs/>
          <w:sz w:val="42"/>
          <w:szCs w:val="42"/>
          <w:rtl/>
          <w:lang w:bidi="fa-IR"/>
        </w:rPr>
        <w:t xml:space="preserve">       </w:t>
      </w:r>
      <w:r w:rsidRPr="00A53817">
        <w:rPr>
          <w:rFonts w:ascii="IranNastaliq" w:hAnsi="IranNastaliq" w:cs="IranNastaliq" w:hint="cs"/>
          <w:b/>
          <w:bCs/>
          <w:sz w:val="42"/>
          <w:szCs w:val="42"/>
          <w:rtl/>
          <w:lang w:bidi="fa-IR"/>
        </w:rPr>
        <w:t xml:space="preserve"> </w:t>
      </w:r>
      <w:r w:rsidRPr="00FE3C49">
        <w:rPr>
          <w:rFonts w:ascii="IranNastaliq" w:hAnsi="IranNastaliq" w:cs="IranNastaliq" w:hint="cs"/>
          <w:b/>
          <w:bCs/>
          <w:sz w:val="46"/>
          <w:szCs w:val="46"/>
          <w:rtl/>
          <w:lang w:bidi="fa-IR"/>
        </w:rPr>
        <w:t>نهاد  رهبری:</w:t>
      </w:r>
      <w:r w:rsidRPr="00FE3C49">
        <w:rPr>
          <w:rFonts w:ascii="IranNastaliq" w:eastAsia="Calibri" w:hAnsi="IranNastaliq" w:cs="IranNastaliq"/>
          <w:b/>
          <w:bCs/>
          <w:sz w:val="46"/>
          <w:szCs w:val="46"/>
          <w:rtl/>
          <w:lang w:bidi="fa-IR"/>
        </w:rPr>
        <w:t xml:space="preserve"> </w:t>
      </w:r>
      <w:r w:rsidRPr="00A53817">
        <w:rPr>
          <w:rFonts w:ascii="IranNastaliq" w:eastAsia="Calibri" w:hAnsi="IranNastaliq" w:cs="IranNastaliq"/>
          <w:b/>
          <w:bCs/>
          <w:sz w:val="42"/>
          <w:szCs w:val="42"/>
          <w:rtl/>
          <w:lang w:bidi="fa-IR"/>
        </w:rPr>
        <w:t>323</w:t>
      </w:r>
      <w:r w:rsidRPr="00A53817">
        <w:rPr>
          <w:rFonts w:ascii="IranNastaliq" w:eastAsia="Calibri" w:hAnsi="IranNastaliq" w:cs="IranNastaliq"/>
          <w:b/>
          <w:bCs/>
          <w:color w:val="FFFFFF" w:themeColor="background1"/>
          <w:sz w:val="42"/>
          <w:szCs w:val="42"/>
          <w:rtl/>
          <w:lang w:bidi="fa-IR"/>
        </w:rPr>
        <w:t>8</w:t>
      </w:r>
      <w:r w:rsidRPr="00A53817">
        <w:rPr>
          <w:rFonts w:ascii="IranNastaliq" w:eastAsia="Calibri" w:hAnsi="IranNastaliq" w:cs="IranNastaliq"/>
          <w:b/>
          <w:bCs/>
          <w:sz w:val="42"/>
          <w:szCs w:val="42"/>
          <w:rtl/>
          <w:lang w:bidi="fa-IR"/>
        </w:rPr>
        <w:t>746</w:t>
      </w:r>
      <w:r w:rsidRPr="00A53817">
        <w:rPr>
          <w:rFonts w:ascii="IranNastaliq" w:eastAsia="Calibri" w:hAnsi="IranNastaliq" w:cs="IranNastaliq"/>
          <w:b/>
          <w:bCs/>
          <w:color w:val="FFFFFF" w:themeColor="background1"/>
          <w:sz w:val="42"/>
          <w:szCs w:val="42"/>
          <w:rtl/>
          <w:lang w:bidi="fa-IR"/>
        </w:rPr>
        <w:t>8</w:t>
      </w:r>
      <w:r w:rsidRPr="00A53817">
        <w:rPr>
          <w:rFonts w:ascii="IranNastaliq" w:eastAsia="Calibri" w:hAnsi="IranNastaliq" w:cs="IranNastaliq"/>
          <w:b/>
          <w:bCs/>
          <w:sz w:val="42"/>
          <w:szCs w:val="42"/>
          <w:rtl/>
          <w:lang w:bidi="fa-IR"/>
        </w:rPr>
        <w:t>3</w:t>
      </w:r>
      <w:r w:rsidRPr="00A53817">
        <w:rPr>
          <w:rFonts w:ascii="IranNastaliq" w:eastAsia="Calibri" w:hAnsi="IranNastaliq" w:cs="IranNastaliq" w:hint="cs"/>
          <w:b/>
          <w:bCs/>
          <w:sz w:val="42"/>
          <w:szCs w:val="42"/>
          <w:rtl/>
          <w:lang w:bidi="fa-IR"/>
        </w:rPr>
        <w:t xml:space="preserve">7     </w:t>
      </w:r>
      <w:r>
        <w:rPr>
          <w:rFonts w:ascii="IranNastaliq" w:eastAsia="Calibri" w:hAnsi="IranNastaliq" w:cs="IranNastaliq" w:hint="cs"/>
          <w:b/>
          <w:bCs/>
          <w:sz w:val="42"/>
          <w:szCs w:val="42"/>
          <w:rtl/>
          <w:lang w:bidi="fa-IR"/>
        </w:rPr>
        <w:t xml:space="preserve">            </w:t>
      </w:r>
    </w:p>
    <w:p w:rsidR="00A53817" w:rsidRDefault="00A53817" w:rsidP="00FE3C49">
      <w:pPr>
        <w:jc w:val="center"/>
        <w:rPr>
          <w:rFonts w:ascii="IranNastaliq" w:hAnsi="IranNastaliq" w:cs="IranNastaliq"/>
          <w:b/>
          <w:bCs/>
          <w:sz w:val="18"/>
          <w:szCs w:val="18"/>
          <w:lang w:bidi="fa-IR"/>
        </w:rPr>
      </w:pPr>
      <w:r>
        <w:rPr>
          <w:rFonts w:ascii="IranNastaliq" w:eastAsia="Calibri" w:hAnsi="IranNastaliq" w:cs="IranNastaliq" w:hint="cs"/>
          <w:b/>
          <w:bCs/>
          <w:sz w:val="42"/>
          <w:szCs w:val="42"/>
          <w:rtl/>
          <w:lang w:bidi="fa-IR"/>
        </w:rPr>
        <w:t xml:space="preserve"> </w:t>
      </w:r>
      <w:r w:rsidRPr="00A53817">
        <w:rPr>
          <w:rFonts w:ascii="IranNastaliq" w:eastAsia="Calibri" w:hAnsi="IranNastaliq" w:cs="IranNastaliq" w:hint="cs"/>
          <w:b/>
          <w:bCs/>
          <w:sz w:val="42"/>
          <w:szCs w:val="42"/>
          <w:rtl/>
          <w:lang w:bidi="fa-IR"/>
        </w:rPr>
        <w:t xml:space="preserve">   </w:t>
      </w:r>
      <w:r w:rsidRPr="00FE3C49">
        <w:rPr>
          <w:rFonts w:ascii="IranNastaliq" w:eastAsia="Calibri" w:hAnsi="IranNastaliq" w:cs="IranNastaliq" w:hint="cs"/>
          <w:b/>
          <w:bCs/>
          <w:sz w:val="46"/>
          <w:szCs w:val="46"/>
          <w:rtl/>
          <w:lang w:bidi="fa-IR"/>
        </w:rPr>
        <w:t>معاونت</w:t>
      </w:r>
      <w:r w:rsidR="00FE3C49">
        <w:rPr>
          <w:rFonts w:ascii="IranNastaliq" w:eastAsia="Calibri" w:hAnsi="IranNastaliq" w:cs="IranNastaliq" w:hint="cs"/>
          <w:b/>
          <w:bCs/>
          <w:sz w:val="46"/>
          <w:szCs w:val="46"/>
          <w:rtl/>
          <w:lang w:bidi="fa-IR"/>
        </w:rPr>
        <w:t xml:space="preserve"> اداری</w:t>
      </w:r>
      <w:r w:rsidRPr="00FE3C49">
        <w:rPr>
          <w:rFonts w:ascii="IranNastaliq" w:eastAsia="Calibri" w:hAnsi="IranNastaliq" w:cs="IranNastaliq" w:hint="cs"/>
          <w:b/>
          <w:bCs/>
          <w:sz w:val="46"/>
          <w:szCs w:val="46"/>
          <w:rtl/>
          <w:lang w:bidi="fa-IR"/>
        </w:rPr>
        <w:t>:</w:t>
      </w:r>
      <w:r w:rsidRPr="00FE3C49">
        <w:rPr>
          <w:rFonts w:ascii="IranNastaliq" w:hAnsi="IranNastaliq" w:cs="IranNastaliq"/>
          <w:b/>
          <w:bCs/>
          <w:sz w:val="46"/>
          <w:szCs w:val="46"/>
          <w:rtl/>
          <w:lang w:bidi="fa-IR"/>
        </w:rPr>
        <w:t xml:space="preserve"> </w:t>
      </w:r>
      <w:r w:rsidR="00FE3C49">
        <w:rPr>
          <w:rFonts w:ascii="IranNastaliq" w:hAnsi="IranNastaliq" w:cs="IranNastaliq" w:hint="cs"/>
          <w:b/>
          <w:bCs/>
          <w:sz w:val="46"/>
          <w:szCs w:val="46"/>
          <w:rtl/>
          <w:lang w:bidi="fa-IR"/>
        </w:rPr>
        <w:t xml:space="preserve"> </w:t>
      </w:r>
      <w:r w:rsidRPr="00A53817">
        <w:rPr>
          <w:rFonts w:ascii="IranNastaliq" w:hAnsi="IranNastaliq" w:cs="IranNastaliq"/>
          <w:b/>
          <w:bCs/>
          <w:sz w:val="42"/>
          <w:szCs w:val="42"/>
          <w:rtl/>
          <w:lang w:bidi="fa-IR"/>
        </w:rPr>
        <w:t>323</w:t>
      </w:r>
      <w:r w:rsidRPr="00A53817">
        <w:rPr>
          <w:rFonts w:ascii="IranNastaliq" w:hAnsi="IranNastaliq" w:cs="IranNastaliq"/>
          <w:b/>
          <w:bCs/>
          <w:color w:val="FFFFFF" w:themeColor="background1"/>
          <w:sz w:val="42"/>
          <w:szCs w:val="42"/>
          <w:rtl/>
          <w:lang w:bidi="fa-IR"/>
        </w:rPr>
        <w:t>8</w:t>
      </w:r>
      <w:r w:rsidRPr="00A53817">
        <w:rPr>
          <w:rFonts w:ascii="IranNastaliq" w:hAnsi="IranNastaliq" w:cs="IranNastaliq" w:hint="cs"/>
          <w:b/>
          <w:bCs/>
          <w:sz w:val="42"/>
          <w:szCs w:val="42"/>
          <w:rtl/>
          <w:lang w:bidi="fa-IR"/>
        </w:rPr>
        <w:t>664</w:t>
      </w:r>
      <w:r w:rsidRPr="00A53817">
        <w:rPr>
          <w:rFonts w:ascii="IranNastaliq" w:hAnsi="IranNastaliq" w:cs="IranNastaliq"/>
          <w:b/>
          <w:bCs/>
          <w:color w:val="FFFFFF" w:themeColor="background1"/>
          <w:sz w:val="42"/>
          <w:szCs w:val="42"/>
          <w:rtl/>
          <w:lang w:bidi="fa-IR"/>
        </w:rPr>
        <w:t>8</w:t>
      </w:r>
      <w:r w:rsidRPr="00A53817">
        <w:rPr>
          <w:rFonts w:ascii="IranNastaliq" w:hAnsi="IranNastaliq" w:cs="IranNastaliq" w:hint="cs"/>
          <w:b/>
          <w:bCs/>
          <w:sz w:val="42"/>
          <w:szCs w:val="42"/>
          <w:rtl/>
          <w:lang w:bidi="fa-IR"/>
        </w:rPr>
        <w:t>28</w:t>
      </w:r>
      <w:r w:rsidR="00FE3C49">
        <w:rPr>
          <w:rFonts w:ascii="IranNastaliq" w:hAnsi="IranNastaliq" w:cs="IranNastaliq" w:hint="cs"/>
          <w:b/>
          <w:bCs/>
          <w:sz w:val="42"/>
          <w:szCs w:val="42"/>
          <w:rtl/>
          <w:lang w:bidi="fa-IR"/>
        </w:rPr>
        <w:t xml:space="preserve">           معاونت آموزشی:</w:t>
      </w:r>
      <w:r w:rsidR="00FE3C49" w:rsidRPr="00FE3C49">
        <w:rPr>
          <w:rFonts w:ascii="IranNastaliq" w:eastAsia="Calibri" w:hAnsi="IranNastaliq" w:cs="IranNastaliq"/>
          <w:b/>
          <w:bCs/>
          <w:sz w:val="42"/>
          <w:szCs w:val="42"/>
          <w:rtl/>
          <w:lang w:bidi="fa-IR"/>
        </w:rPr>
        <w:t xml:space="preserve"> </w:t>
      </w:r>
      <w:r w:rsidR="00FE3C49" w:rsidRPr="00A53817">
        <w:rPr>
          <w:rFonts w:ascii="IranNastaliq" w:eastAsia="Calibri" w:hAnsi="IranNastaliq" w:cs="IranNastaliq"/>
          <w:b/>
          <w:bCs/>
          <w:sz w:val="42"/>
          <w:szCs w:val="42"/>
          <w:rtl/>
          <w:lang w:bidi="fa-IR"/>
        </w:rPr>
        <w:t>323</w:t>
      </w:r>
      <w:r w:rsidR="00FE3C49" w:rsidRPr="00A53817">
        <w:rPr>
          <w:rFonts w:ascii="IranNastaliq" w:eastAsia="Calibri" w:hAnsi="IranNastaliq" w:cs="IranNastaliq"/>
          <w:b/>
          <w:bCs/>
          <w:color w:val="FFFFFF" w:themeColor="background1"/>
          <w:sz w:val="42"/>
          <w:szCs w:val="42"/>
          <w:rtl/>
          <w:lang w:bidi="fa-IR"/>
        </w:rPr>
        <w:t>8</w:t>
      </w:r>
      <w:r w:rsidR="00FE3C49" w:rsidRPr="00A53817">
        <w:rPr>
          <w:rFonts w:ascii="IranNastaliq" w:eastAsia="Calibri" w:hAnsi="IranNastaliq" w:cs="IranNastaliq"/>
          <w:b/>
          <w:bCs/>
          <w:sz w:val="42"/>
          <w:szCs w:val="42"/>
          <w:rtl/>
          <w:lang w:bidi="fa-IR"/>
        </w:rPr>
        <w:t>746</w:t>
      </w:r>
      <w:r w:rsidR="00FE3C49" w:rsidRPr="00A53817">
        <w:rPr>
          <w:rFonts w:ascii="IranNastaliq" w:eastAsia="Calibri" w:hAnsi="IranNastaliq" w:cs="IranNastaliq"/>
          <w:b/>
          <w:bCs/>
          <w:color w:val="FFFFFF" w:themeColor="background1"/>
          <w:sz w:val="42"/>
          <w:szCs w:val="42"/>
          <w:rtl/>
          <w:lang w:bidi="fa-IR"/>
        </w:rPr>
        <w:t>8</w:t>
      </w:r>
      <w:r w:rsidR="00FE3C49">
        <w:rPr>
          <w:rFonts w:ascii="IranNastaliq" w:eastAsia="Calibri" w:hAnsi="IranNastaliq" w:cs="IranNastaliq" w:hint="cs"/>
          <w:b/>
          <w:bCs/>
          <w:sz w:val="42"/>
          <w:szCs w:val="42"/>
          <w:rtl/>
          <w:lang w:bidi="fa-IR"/>
        </w:rPr>
        <w:t>43</w:t>
      </w:r>
      <w:r w:rsidR="00FE3C49" w:rsidRPr="00A53817">
        <w:rPr>
          <w:rFonts w:ascii="IranNastaliq" w:eastAsia="Calibri" w:hAnsi="IranNastaliq" w:cs="IranNastaliq" w:hint="cs"/>
          <w:b/>
          <w:bCs/>
          <w:sz w:val="42"/>
          <w:szCs w:val="42"/>
          <w:rtl/>
          <w:lang w:bidi="fa-IR"/>
        </w:rPr>
        <w:t xml:space="preserve">  </w:t>
      </w:r>
    </w:p>
    <w:p w:rsidR="005D6743" w:rsidRPr="00FE3C49" w:rsidRDefault="002657D5" w:rsidP="00FE3C49">
      <w:pPr>
        <w:jc w:val="center"/>
        <w:rPr>
          <w:rFonts w:ascii="IranNastaliq" w:hAnsi="IranNastaliq" w:cs="IranNastaliq"/>
          <w:b/>
          <w:bCs/>
          <w:sz w:val="48"/>
          <w:szCs w:val="48"/>
          <w:rtl/>
          <w:lang w:bidi="fa-IR"/>
        </w:rPr>
      </w:pPr>
      <w:r w:rsidRPr="00FE3C49">
        <w:rPr>
          <w:rFonts w:ascii="IranNastaliq" w:hAnsi="IranNastaliq" w:cs="IranNastaliq" w:hint="cs"/>
          <w:b/>
          <w:bCs/>
          <w:sz w:val="48"/>
          <w:szCs w:val="48"/>
          <w:rtl/>
          <w:lang w:bidi="fa-IR"/>
        </w:rPr>
        <w:t>فکس</w:t>
      </w:r>
      <w:r w:rsidR="00A53817" w:rsidRPr="00FE3C49">
        <w:rPr>
          <w:rFonts w:ascii="IranNastaliq" w:hAnsi="IranNastaliq" w:cs="IranNastaliq" w:hint="cs"/>
          <w:b/>
          <w:bCs/>
          <w:sz w:val="48"/>
          <w:szCs w:val="48"/>
          <w:rtl/>
          <w:lang w:bidi="fa-IR"/>
        </w:rPr>
        <w:t xml:space="preserve">  دبیرخانه</w:t>
      </w:r>
      <w:r w:rsidRPr="00FE3C49">
        <w:rPr>
          <w:rFonts w:ascii="IranNastaliq" w:hAnsi="IranNastaliq" w:cs="IranNastaliq" w:hint="cs"/>
          <w:b/>
          <w:bCs/>
          <w:sz w:val="48"/>
          <w:szCs w:val="48"/>
          <w:rtl/>
          <w:lang w:bidi="fa-IR"/>
        </w:rPr>
        <w:t>:</w:t>
      </w:r>
      <w:r w:rsidRPr="00FE3C49">
        <w:rPr>
          <w:rFonts w:ascii="IranNastaliq" w:hAnsi="IranNastaliq" w:cs="IranNastaliq"/>
          <w:b/>
          <w:bCs/>
          <w:sz w:val="48"/>
          <w:szCs w:val="48"/>
          <w:rtl/>
          <w:lang w:bidi="fa-IR"/>
        </w:rPr>
        <w:t>323</w:t>
      </w:r>
      <w:r w:rsidRPr="00FE3C49">
        <w:rPr>
          <w:rFonts w:ascii="IranNastaliq" w:hAnsi="IranNastaliq" w:cs="IranNastaliq"/>
          <w:b/>
          <w:bCs/>
          <w:color w:val="FFFFFF" w:themeColor="background1"/>
          <w:sz w:val="48"/>
          <w:szCs w:val="48"/>
          <w:rtl/>
          <w:lang w:bidi="fa-IR"/>
        </w:rPr>
        <w:t>8</w:t>
      </w:r>
      <w:r w:rsidRPr="00FE3C49">
        <w:rPr>
          <w:rFonts w:ascii="IranNastaliq" w:hAnsi="IranNastaliq" w:cs="IranNastaliq"/>
          <w:b/>
          <w:bCs/>
          <w:sz w:val="48"/>
          <w:szCs w:val="48"/>
          <w:rtl/>
          <w:lang w:bidi="fa-IR"/>
        </w:rPr>
        <w:t>746</w:t>
      </w:r>
      <w:r w:rsidRPr="00FE3C49">
        <w:rPr>
          <w:rFonts w:ascii="IranNastaliq" w:hAnsi="IranNastaliq" w:cs="IranNastaliq"/>
          <w:b/>
          <w:bCs/>
          <w:color w:val="FFFFFF" w:themeColor="background1"/>
          <w:sz w:val="48"/>
          <w:szCs w:val="48"/>
          <w:rtl/>
          <w:lang w:bidi="fa-IR"/>
        </w:rPr>
        <w:t>8</w:t>
      </w:r>
      <w:r w:rsidRPr="00FE3C49">
        <w:rPr>
          <w:rFonts w:ascii="IranNastaliq" w:hAnsi="IranNastaliq" w:cs="IranNastaliq" w:hint="cs"/>
          <w:b/>
          <w:bCs/>
          <w:sz w:val="48"/>
          <w:szCs w:val="48"/>
          <w:rtl/>
          <w:lang w:bidi="fa-IR"/>
        </w:rPr>
        <w:t>31</w:t>
      </w:r>
      <w:r w:rsidR="00A53817" w:rsidRPr="00FE3C49">
        <w:rPr>
          <w:rFonts w:ascii="IranNastaliq" w:hAnsi="IranNastaliq" w:cs="IranNastaliq" w:hint="cs"/>
          <w:b/>
          <w:bCs/>
          <w:sz w:val="48"/>
          <w:szCs w:val="48"/>
          <w:rtl/>
          <w:lang w:bidi="fa-IR"/>
        </w:rPr>
        <w:t xml:space="preserve">                فکس  اداری(کارگزینی):</w:t>
      </w:r>
      <w:r w:rsidR="00A53817" w:rsidRPr="00FE3C49">
        <w:rPr>
          <w:rFonts w:ascii="IranNastaliq" w:hAnsi="IranNastaliq" w:cs="IranNastaliq"/>
          <w:b/>
          <w:bCs/>
          <w:sz w:val="48"/>
          <w:szCs w:val="48"/>
          <w:rtl/>
          <w:lang w:bidi="fa-IR"/>
        </w:rPr>
        <w:t xml:space="preserve"> 323</w:t>
      </w:r>
      <w:r w:rsidR="00A53817" w:rsidRPr="00FE3C49">
        <w:rPr>
          <w:rFonts w:ascii="IranNastaliq" w:hAnsi="IranNastaliq" w:cs="IranNastaliq"/>
          <w:b/>
          <w:bCs/>
          <w:color w:val="FFFFFF" w:themeColor="background1"/>
          <w:sz w:val="48"/>
          <w:szCs w:val="48"/>
          <w:rtl/>
          <w:lang w:bidi="fa-IR"/>
        </w:rPr>
        <w:t>8</w:t>
      </w:r>
      <w:r w:rsidR="00A53817" w:rsidRPr="00FE3C49">
        <w:rPr>
          <w:rFonts w:ascii="IranNastaliq" w:hAnsi="IranNastaliq" w:cs="IranNastaliq"/>
          <w:b/>
          <w:bCs/>
          <w:sz w:val="48"/>
          <w:szCs w:val="48"/>
          <w:rtl/>
          <w:lang w:bidi="fa-IR"/>
        </w:rPr>
        <w:t>746</w:t>
      </w:r>
      <w:r w:rsidR="00A53817" w:rsidRPr="00FE3C49">
        <w:rPr>
          <w:rFonts w:ascii="IranNastaliq" w:hAnsi="IranNastaliq" w:cs="IranNastaliq"/>
          <w:b/>
          <w:bCs/>
          <w:color w:val="FFFFFF" w:themeColor="background1"/>
          <w:sz w:val="48"/>
          <w:szCs w:val="48"/>
          <w:rtl/>
          <w:lang w:bidi="fa-IR"/>
        </w:rPr>
        <w:t>8</w:t>
      </w:r>
      <w:r w:rsidR="00A53817" w:rsidRPr="00FE3C49">
        <w:rPr>
          <w:rFonts w:ascii="IranNastaliq" w:hAnsi="IranNastaliq" w:cs="IranNastaliq" w:hint="cs"/>
          <w:b/>
          <w:bCs/>
          <w:sz w:val="48"/>
          <w:szCs w:val="48"/>
          <w:rtl/>
          <w:lang w:bidi="fa-IR"/>
        </w:rPr>
        <w:t>32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00"/>
        <w:gridCol w:w="1949"/>
        <w:gridCol w:w="2069"/>
        <w:gridCol w:w="1208"/>
        <w:gridCol w:w="2024"/>
        <w:gridCol w:w="2140"/>
      </w:tblGrid>
      <w:tr w:rsidR="00FE3C49" w:rsidRPr="005D6743" w:rsidTr="00D663B8">
        <w:trPr>
          <w:jc w:val="center"/>
        </w:trPr>
        <w:tc>
          <w:tcPr>
            <w:tcW w:w="10790" w:type="dxa"/>
            <w:gridSpan w:val="6"/>
          </w:tcPr>
          <w:p w:rsidR="00FE3C49" w:rsidRDefault="00FE3C49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</w:pPr>
            <w:r w:rsidRPr="00FE3C49">
              <w:rPr>
                <w:rFonts w:ascii="IranNastaliq" w:hAnsi="IranNastaliq" w:cs="IranNastaliq"/>
                <w:b/>
                <w:bCs/>
                <w:sz w:val="48"/>
                <w:szCs w:val="48"/>
                <w:rtl/>
                <w:lang w:bidi="fa-IR"/>
              </w:rPr>
              <w:t xml:space="preserve">تلفن های داخلی مدیریت امور پردیس های دانشگاه </w:t>
            </w:r>
            <w:r w:rsidRPr="00FE3C49">
              <w:rPr>
                <w:rFonts w:ascii="IranNastaliq" w:hAnsi="IranNastaliq" w:cs="IranNastaliq" w:hint="cs"/>
                <w:b/>
                <w:bCs/>
                <w:sz w:val="48"/>
                <w:szCs w:val="48"/>
                <w:rtl/>
                <w:lang w:bidi="fa-IR"/>
              </w:rPr>
              <w:t xml:space="preserve"> فرهنگیان </w:t>
            </w:r>
            <w:r w:rsidRPr="00FE3C49">
              <w:rPr>
                <w:rFonts w:ascii="IranNastaliq" w:hAnsi="IranNastaliq" w:cs="IranNastaliq"/>
                <w:b/>
                <w:bCs/>
                <w:sz w:val="48"/>
                <w:szCs w:val="48"/>
                <w:rtl/>
                <w:lang w:bidi="fa-IR"/>
              </w:rPr>
              <w:t>استان اصفهان</w:t>
            </w:r>
          </w:p>
        </w:tc>
      </w:tr>
      <w:tr w:rsidR="00873302" w:rsidRPr="005D6743" w:rsidTr="005D6743">
        <w:trPr>
          <w:jc w:val="center"/>
        </w:trPr>
        <w:tc>
          <w:tcPr>
            <w:tcW w:w="1400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201</w:t>
            </w:r>
          </w:p>
        </w:tc>
        <w:tc>
          <w:tcPr>
            <w:tcW w:w="194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ولی اله رضایی</w:t>
            </w:r>
          </w:p>
        </w:tc>
        <w:tc>
          <w:tcPr>
            <w:tcW w:w="206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دفتر ریاست</w:t>
            </w:r>
          </w:p>
        </w:tc>
        <w:tc>
          <w:tcPr>
            <w:tcW w:w="1208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>
              <w:rPr>
                <w:rFonts w:ascii="IranNastaliq" w:hAnsi="IranNastaliq" w:cs="IranNastaliq" w:hint="cs"/>
                <w:b/>
                <w:bCs/>
                <w:sz w:val="34"/>
                <w:szCs w:val="34"/>
                <w:rtl/>
                <w:lang w:bidi="fa-IR"/>
              </w:rPr>
              <w:t>201</w:t>
            </w:r>
          </w:p>
        </w:tc>
        <w:tc>
          <w:tcPr>
            <w:tcW w:w="2024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>
              <w:rPr>
                <w:rFonts w:ascii="IranNastaliq" w:hAnsi="IranNastaliq" w:cs="IranNastaliq" w:hint="cs"/>
                <w:b/>
                <w:bCs/>
                <w:sz w:val="34"/>
                <w:szCs w:val="34"/>
                <w:rtl/>
                <w:lang w:bidi="fa-IR"/>
              </w:rPr>
              <w:t>شهرام عروف زاد</w:t>
            </w:r>
          </w:p>
        </w:tc>
        <w:tc>
          <w:tcPr>
            <w:tcW w:w="2140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>
              <w:rPr>
                <w:rFonts w:ascii="IranNastaliq" w:hAnsi="IranNastaliq" w:cs="IranNastaliq" w:hint="cs"/>
                <w:b/>
                <w:bCs/>
                <w:sz w:val="34"/>
                <w:szCs w:val="34"/>
                <w:rtl/>
                <w:lang w:bidi="fa-IR"/>
              </w:rPr>
              <w:t xml:space="preserve">مدیریت </w:t>
            </w:r>
          </w:p>
        </w:tc>
      </w:tr>
      <w:tr w:rsidR="00873302" w:rsidRPr="005D6743" w:rsidTr="005D6743">
        <w:trPr>
          <w:jc w:val="center"/>
        </w:trPr>
        <w:tc>
          <w:tcPr>
            <w:tcW w:w="1400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231</w:t>
            </w:r>
          </w:p>
        </w:tc>
        <w:tc>
          <w:tcPr>
            <w:tcW w:w="194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مهدی بختیار</w:t>
            </w:r>
          </w:p>
        </w:tc>
        <w:tc>
          <w:tcPr>
            <w:tcW w:w="206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حسابداری</w:t>
            </w:r>
          </w:p>
        </w:tc>
        <w:tc>
          <w:tcPr>
            <w:tcW w:w="1208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204</w:t>
            </w:r>
          </w:p>
        </w:tc>
        <w:tc>
          <w:tcPr>
            <w:tcW w:w="2024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حاج آقا مستاجران</w:t>
            </w:r>
          </w:p>
        </w:tc>
        <w:tc>
          <w:tcPr>
            <w:tcW w:w="2140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نهاد رهبری</w:t>
            </w:r>
          </w:p>
        </w:tc>
      </w:tr>
      <w:tr w:rsidR="00873302" w:rsidRPr="005D6743" w:rsidTr="005D6743">
        <w:trPr>
          <w:jc w:val="center"/>
        </w:trPr>
        <w:tc>
          <w:tcPr>
            <w:tcW w:w="1400" w:type="dxa"/>
          </w:tcPr>
          <w:p w:rsidR="00873302" w:rsidRPr="005D6743" w:rsidRDefault="00575E1A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>
              <w:rPr>
                <w:rFonts w:ascii="IranNastaliq" w:hAnsi="IranNastaliq" w:cs="IranNastaliq" w:hint="cs"/>
                <w:b/>
                <w:bCs/>
                <w:sz w:val="34"/>
                <w:szCs w:val="34"/>
                <w:rtl/>
                <w:lang w:bidi="fa-IR"/>
              </w:rPr>
              <w:t>249</w:t>
            </w:r>
          </w:p>
        </w:tc>
        <w:tc>
          <w:tcPr>
            <w:tcW w:w="194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خانم ملکی</w:t>
            </w:r>
          </w:p>
        </w:tc>
        <w:tc>
          <w:tcPr>
            <w:tcW w:w="206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مسوول آموزش</w:t>
            </w:r>
          </w:p>
        </w:tc>
        <w:tc>
          <w:tcPr>
            <w:tcW w:w="1208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210</w:t>
            </w:r>
          </w:p>
        </w:tc>
        <w:tc>
          <w:tcPr>
            <w:tcW w:w="2024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یوسف کریمی</w:t>
            </w:r>
          </w:p>
        </w:tc>
        <w:tc>
          <w:tcPr>
            <w:tcW w:w="2140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معاونت اداری-مالی</w:t>
            </w:r>
          </w:p>
        </w:tc>
      </w:tr>
      <w:tr w:rsidR="00873302" w:rsidRPr="005D6743" w:rsidTr="005D6743">
        <w:trPr>
          <w:jc w:val="center"/>
        </w:trPr>
        <w:tc>
          <w:tcPr>
            <w:tcW w:w="1400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213</w:t>
            </w:r>
          </w:p>
        </w:tc>
        <w:tc>
          <w:tcPr>
            <w:tcW w:w="194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خانم شاکری</w:t>
            </w:r>
          </w:p>
        </w:tc>
        <w:tc>
          <w:tcPr>
            <w:tcW w:w="206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مسوول هوشمندسازی</w:t>
            </w:r>
          </w:p>
        </w:tc>
        <w:tc>
          <w:tcPr>
            <w:tcW w:w="1208" w:type="dxa"/>
          </w:tcPr>
          <w:p w:rsidR="00873302" w:rsidRPr="005D6743" w:rsidRDefault="00575E1A" w:rsidP="00873302">
            <w:pPr>
              <w:jc w:val="center"/>
              <w:rPr>
                <w:rFonts w:ascii="IranNastaliq" w:hAnsi="IranNastaliq" w:cs="IranNastaliq" w:hint="cs"/>
                <w:b/>
                <w:bCs/>
                <w:sz w:val="34"/>
                <w:szCs w:val="34"/>
                <w:rtl/>
                <w:lang w:bidi="fa-IR"/>
              </w:rPr>
            </w:pPr>
            <w:r>
              <w:rPr>
                <w:rFonts w:ascii="IranNastaliq" w:hAnsi="IranNastaliq" w:cs="IranNastaliq" w:hint="cs"/>
                <w:b/>
                <w:bCs/>
                <w:sz w:val="34"/>
                <w:szCs w:val="34"/>
                <w:rtl/>
                <w:lang w:bidi="fa-IR"/>
              </w:rPr>
              <w:t>222</w:t>
            </w:r>
          </w:p>
        </w:tc>
        <w:tc>
          <w:tcPr>
            <w:tcW w:w="2024" w:type="dxa"/>
          </w:tcPr>
          <w:p w:rsidR="00873302" w:rsidRPr="005D6743" w:rsidRDefault="00431E0F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>
              <w:rPr>
                <w:rFonts w:ascii="IranNastaliq" w:hAnsi="IranNastaliq" w:cs="IranNastaliq" w:hint="cs"/>
                <w:b/>
                <w:bCs/>
                <w:sz w:val="34"/>
                <w:szCs w:val="34"/>
                <w:rtl/>
                <w:lang w:bidi="fa-IR"/>
              </w:rPr>
              <w:t>ت</w:t>
            </w:r>
          </w:p>
        </w:tc>
        <w:tc>
          <w:tcPr>
            <w:tcW w:w="2140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>
              <w:rPr>
                <w:rFonts w:ascii="IranNastaliq" w:hAnsi="IranNastaliq" w:cs="IranNastaliq" w:hint="cs"/>
                <w:b/>
                <w:bCs/>
                <w:sz w:val="34"/>
                <w:szCs w:val="34"/>
                <w:rtl/>
                <w:lang w:bidi="fa-IR"/>
              </w:rPr>
              <w:t>معاونت آموزشی،پژوهشی</w:t>
            </w:r>
          </w:p>
        </w:tc>
      </w:tr>
      <w:tr w:rsidR="00873302" w:rsidRPr="005D6743" w:rsidTr="005D6743">
        <w:trPr>
          <w:jc w:val="center"/>
        </w:trPr>
        <w:tc>
          <w:tcPr>
            <w:tcW w:w="1400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255</w:t>
            </w:r>
          </w:p>
        </w:tc>
        <w:tc>
          <w:tcPr>
            <w:tcW w:w="194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خانم کشمیری</w:t>
            </w:r>
          </w:p>
        </w:tc>
        <w:tc>
          <w:tcPr>
            <w:tcW w:w="206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مسوول پژوهش</w:t>
            </w:r>
          </w:p>
        </w:tc>
        <w:tc>
          <w:tcPr>
            <w:tcW w:w="1208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240</w:t>
            </w:r>
          </w:p>
        </w:tc>
        <w:tc>
          <w:tcPr>
            <w:tcW w:w="2024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بیژن رضایی</w:t>
            </w:r>
          </w:p>
        </w:tc>
        <w:tc>
          <w:tcPr>
            <w:tcW w:w="2140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منابع انسانی</w:t>
            </w:r>
          </w:p>
        </w:tc>
      </w:tr>
      <w:tr w:rsidR="00873302" w:rsidRPr="005D6743" w:rsidTr="005D6743">
        <w:trPr>
          <w:jc w:val="center"/>
        </w:trPr>
        <w:tc>
          <w:tcPr>
            <w:tcW w:w="1400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225</w:t>
            </w:r>
          </w:p>
        </w:tc>
        <w:tc>
          <w:tcPr>
            <w:tcW w:w="194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خانم فلاح پور</w:t>
            </w:r>
          </w:p>
        </w:tc>
        <w:tc>
          <w:tcPr>
            <w:tcW w:w="206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مسوول مشاوره و تغذیه</w:t>
            </w:r>
          </w:p>
        </w:tc>
        <w:tc>
          <w:tcPr>
            <w:tcW w:w="1208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250</w:t>
            </w:r>
          </w:p>
        </w:tc>
        <w:tc>
          <w:tcPr>
            <w:tcW w:w="2024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ماشاء اله سفیدگر</w:t>
            </w:r>
          </w:p>
        </w:tc>
        <w:tc>
          <w:tcPr>
            <w:tcW w:w="2140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روابط عمومی</w:t>
            </w:r>
          </w:p>
        </w:tc>
      </w:tr>
      <w:tr w:rsidR="00873302" w:rsidRPr="005D6743" w:rsidTr="005D6743">
        <w:trPr>
          <w:jc w:val="center"/>
        </w:trPr>
        <w:tc>
          <w:tcPr>
            <w:tcW w:w="1400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bookmarkStart w:id="0" w:name="_GoBack"/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219</w:t>
            </w:r>
          </w:p>
        </w:tc>
        <w:tc>
          <w:tcPr>
            <w:tcW w:w="194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خانم بدیعی</w:t>
            </w:r>
          </w:p>
        </w:tc>
        <w:tc>
          <w:tcPr>
            <w:tcW w:w="206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مسوول ارزیابی</w:t>
            </w:r>
          </w:p>
        </w:tc>
        <w:tc>
          <w:tcPr>
            <w:tcW w:w="1208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237</w:t>
            </w:r>
          </w:p>
        </w:tc>
        <w:tc>
          <w:tcPr>
            <w:tcW w:w="2024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یوسف طاهری</w:t>
            </w:r>
          </w:p>
        </w:tc>
        <w:tc>
          <w:tcPr>
            <w:tcW w:w="2140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مدیریت مالی</w:t>
            </w:r>
          </w:p>
        </w:tc>
      </w:tr>
      <w:bookmarkEnd w:id="0"/>
      <w:tr w:rsidR="00873302" w:rsidRPr="005D6743" w:rsidTr="005D6743">
        <w:trPr>
          <w:jc w:val="center"/>
        </w:trPr>
        <w:tc>
          <w:tcPr>
            <w:tcW w:w="1400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252</w:t>
            </w:r>
          </w:p>
        </w:tc>
        <w:tc>
          <w:tcPr>
            <w:tcW w:w="194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خانم شولی</w:t>
            </w:r>
          </w:p>
        </w:tc>
        <w:tc>
          <w:tcPr>
            <w:tcW w:w="206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مسوول فرهنگی</w:t>
            </w:r>
          </w:p>
        </w:tc>
        <w:tc>
          <w:tcPr>
            <w:tcW w:w="1208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234</w:t>
            </w:r>
          </w:p>
        </w:tc>
        <w:tc>
          <w:tcPr>
            <w:tcW w:w="2024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ابوالفضل عسکرانی</w:t>
            </w:r>
          </w:p>
        </w:tc>
        <w:tc>
          <w:tcPr>
            <w:tcW w:w="2140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حسابداری</w:t>
            </w:r>
          </w:p>
        </w:tc>
      </w:tr>
      <w:tr w:rsidR="00873302" w:rsidRPr="005D6743" w:rsidTr="005D6743">
        <w:trPr>
          <w:jc w:val="center"/>
        </w:trPr>
        <w:tc>
          <w:tcPr>
            <w:tcW w:w="1400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246</w:t>
            </w:r>
          </w:p>
        </w:tc>
        <w:tc>
          <w:tcPr>
            <w:tcW w:w="194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خانم منتظزالقائم</w:t>
            </w:r>
          </w:p>
        </w:tc>
        <w:tc>
          <w:tcPr>
            <w:tcW w:w="2069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مسوول دبیرخانه</w:t>
            </w:r>
          </w:p>
        </w:tc>
        <w:tc>
          <w:tcPr>
            <w:tcW w:w="1208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207</w:t>
            </w:r>
          </w:p>
        </w:tc>
        <w:tc>
          <w:tcPr>
            <w:tcW w:w="2024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علیرضا احمدی</w:t>
            </w:r>
          </w:p>
        </w:tc>
        <w:tc>
          <w:tcPr>
            <w:tcW w:w="2140" w:type="dxa"/>
          </w:tcPr>
          <w:p w:rsidR="00873302" w:rsidRPr="005D6743" w:rsidRDefault="00873302" w:rsidP="00873302">
            <w:pPr>
              <w:jc w:val="center"/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</w:pPr>
            <w:r w:rsidRPr="005D6743">
              <w:rPr>
                <w:rFonts w:ascii="IranNastaliq" w:hAnsi="IranNastaliq" w:cs="IranNastaliq"/>
                <w:b/>
                <w:bCs/>
                <w:sz w:val="34"/>
                <w:szCs w:val="34"/>
                <w:rtl/>
                <w:lang w:bidi="fa-IR"/>
              </w:rPr>
              <w:t>حراست</w:t>
            </w:r>
          </w:p>
        </w:tc>
      </w:tr>
    </w:tbl>
    <w:p w:rsidR="002E5988" w:rsidRPr="000D20A5" w:rsidRDefault="002E5988" w:rsidP="00FE3C49">
      <w:pPr>
        <w:rPr>
          <w:rFonts w:ascii="IranNastaliq" w:hAnsi="IranNastaliq" w:cs="IranNastaliq"/>
          <w:lang w:bidi="fa-IR"/>
        </w:rPr>
      </w:pPr>
    </w:p>
    <w:sectPr w:rsidR="002E5988" w:rsidRPr="000D20A5" w:rsidSect="005D67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2315801-BDC6-4D98-ACC5-D738AEFC0EBA}"/>
    <w:embedBold r:id="rId2" w:fontKey="{16B66A15-02FC-464E-946D-127E0DEC48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7261BC2-2780-456B-ACB3-5A03A7F3D9F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4" w:fontKey="{A66C74FC-E5AB-4898-AF24-7847831292F4}"/>
    <w:embedBold r:id="rId5" w:fontKey="{BACCEC53-038D-4DF1-9B74-115B7038F32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A8F34963-81B2-4754-892B-C713FDEC0D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988"/>
    <w:rsid w:val="000D20A5"/>
    <w:rsid w:val="001B5875"/>
    <w:rsid w:val="002657D5"/>
    <w:rsid w:val="00284DE0"/>
    <w:rsid w:val="002A7C7B"/>
    <w:rsid w:val="002E5988"/>
    <w:rsid w:val="003A1718"/>
    <w:rsid w:val="00431E0F"/>
    <w:rsid w:val="00575E1A"/>
    <w:rsid w:val="005D6743"/>
    <w:rsid w:val="006B03EF"/>
    <w:rsid w:val="006D3F52"/>
    <w:rsid w:val="00716579"/>
    <w:rsid w:val="00736715"/>
    <w:rsid w:val="007A5ED9"/>
    <w:rsid w:val="007D6DFD"/>
    <w:rsid w:val="00873302"/>
    <w:rsid w:val="008D2481"/>
    <w:rsid w:val="00946FAC"/>
    <w:rsid w:val="00A43DC2"/>
    <w:rsid w:val="00A53817"/>
    <w:rsid w:val="00AF3C21"/>
    <w:rsid w:val="00B91C4C"/>
    <w:rsid w:val="00D86EB7"/>
    <w:rsid w:val="00E71FA1"/>
    <w:rsid w:val="00FE3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F3A184-42A6-47E4-BCD0-B734A0305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5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2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9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s.sh</dc:creator>
  <cp:keywords/>
  <dc:description/>
  <cp:lastModifiedBy>s.sh</cp:lastModifiedBy>
  <cp:revision>17</cp:revision>
  <cp:lastPrinted>2016-02-14T09:29:00Z</cp:lastPrinted>
  <dcterms:created xsi:type="dcterms:W3CDTF">2015-12-26T10:26:00Z</dcterms:created>
  <dcterms:modified xsi:type="dcterms:W3CDTF">2016-03-01T11:17:00Z</dcterms:modified>
</cp:coreProperties>
</file>